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DC52DA" w14:textId="04EF3520" w:rsidR="00512E47" w:rsidRPr="000A2F2A" w:rsidRDefault="000A2F2A" w:rsidP="000A2F2A">
      <w:pPr>
        <w:widowControl w:val="0"/>
        <w:pBdr>
          <w:top w:val="nil"/>
          <w:left w:val="nil"/>
          <w:bottom w:val="nil"/>
          <w:right w:val="nil"/>
          <w:between w:val="nil"/>
        </w:pBdr>
        <w:tabs>
          <w:tab w:val="left" w:pos="567"/>
          <w:tab w:val="left" w:pos="851"/>
        </w:tabs>
        <w:jc w:val="right"/>
        <w:rPr>
          <w:bCs/>
          <w:i/>
          <w:iCs/>
          <w:sz w:val="22"/>
          <w:szCs w:val="22"/>
        </w:rPr>
      </w:pPr>
      <w:r w:rsidRPr="000A2F2A">
        <w:rPr>
          <w:bCs/>
          <w:i/>
          <w:iCs/>
          <w:sz w:val="22"/>
          <w:szCs w:val="22"/>
        </w:rPr>
        <w:t xml:space="preserve">Pirkimo dokumentų </w:t>
      </w:r>
      <w:r w:rsidR="00CC60CB" w:rsidRPr="000A2F2A">
        <w:rPr>
          <w:bCs/>
          <w:i/>
          <w:iCs/>
          <w:sz w:val="22"/>
          <w:szCs w:val="22"/>
        </w:rPr>
        <w:t>S</w:t>
      </w:r>
      <w:r w:rsidR="00AF0FA3" w:rsidRPr="000A2F2A">
        <w:rPr>
          <w:bCs/>
          <w:i/>
          <w:iCs/>
          <w:sz w:val="22"/>
          <w:szCs w:val="22"/>
        </w:rPr>
        <w:t>PS</w:t>
      </w:r>
      <w:r w:rsidR="00CC60CB" w:rsidRPr="000A2F2A">
        <w:rPr>
          <w:bCs/>
          <w:i/>
          <w:iCs/>
          <w:sz w:val="22"/>
          <w:szCs w:val="22"/>
        </w:rPr>
        <w:t xml:space="preserve"> priedas Nr. </w:t>
      </w:r>
      <w:r w:rsidR="00AF0FA3" w:rsidRPr="000A2F2A">
        <w:rPr>
          <w:bCs/>
          <w:i/>
          <w:iCs/>
          <w:sz w:val="22"/>
          <w:szCs w:val="22"/>
        </w:rPr>
        <w:t>2</w:t>
      </w:r>
    </w:p>
    <w:p w14:paraId="5B81E4A4" w14:textId="77777777" w:rsidR="00CC60CB" w:rsidRPr="00CC60CB" w:rsidRDefault="00CC60CB" w:rsidP="00CC60CB">
      <w:pPr>
        <w:widowControl w:val="0"/>
        <w:pBdr>
          <w:top w:val="nil"/>
          <w:left w:val="nil"/>
          <w:bottom w:val="nil"/>
          <w:right w:val="nil"/>
          <w:between w:val="nil"/>
        </w:pBdr>
        <w:tabs>
          <w:tab w:val="left" w:pos="567"/>
          <w:tab w:val="left" w:pos="851"/>
        </w:tabs>
        <w:rPr>
          <w:b/>
          <w:sz w:val="22"/>
          <w:szCs w:val="22"/>
        </w:rPr>
      </w:pPr>
    </w:p>
    <w:p w14:paraId="73F2372B" w14:textId="1D1175AE"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65020132" w14:textId="624D46E3" w:rsidR="00A21F0E" w:rsidRPr="00A21F0E" w:rsidRDefault="00A21F0E" w:rsidP="00A21F0E">
            <w:pPr>
              <w:jc w:val="center"/>
              <w:rPr>
                <w:rFonts w:eastAsiaTheme="minorHAnsi"/>
                <w:b/>
                <w:bCs/>
                <w:caps/>
                <w:color w:val="000000"/>
                <w:kern w:val="2"/>
                <w:sz w:val="22"/>
                <w:szCs w:val="22"/>
                <w:shd w:val="clear" w:color="auto" w:fill="FFFFFF"/>
                <w14:ligatures w14:val="standardContextual"/>
              </w:rPr>
            </w:pPr>
            <w:r w:rsidRPr="00A21F0E">
              <w:rPr>
                <w:rFonts w:eastAsiaTheme="minorHAnsi"/>
                <w:b/>
                <w:bCs/>
                <w:color w:val="000000"/>
                <w:kern w:val="2"/>
                <w:sz w:val="22"/>
                <w:szCs w:val="22"/>
                <w:shd w:val="clear" w:color="auto" w:fill="FFFFFF"/>
                <w14:ligatures w14:val="standardContextual"/>
              </w:rPr>
              <w:t xml:space="preserve"> Projektų ir užduočių valdymo bei dokumentavimo sistemos licencijų  atnaujinimas, N</w:t>
            </w:r>
            <w:r w:rsidRPr="00A21F0E">
              <w:rPr>
                <w:rFonts w:eastAsiaTheme="minorHAnsi"/>
                <w:b/>
                <w:bCs/>
                <w:kern w:val="2"/>
                <w:sz w:val="22"/>
                <w:szCs w:val="22"/>
                <w14:ligatures w14:val="standardContextual"/>
              </w:rPr>
              <w:t>r. 10527</w:t>
            </w:r>
          </w:p>
          <w:p w14:paraId="52FF540E" w14:textId="18F4B96D" w:rsidR="005A5832" w:rsidRPr="00AF0FA3" w:rsidRDefault="005A5832" w:rsidP="00DE49AB">
            <w:pPr>
              <w:jc w:val="center"/>
              <w:rPr>
                <w:b/>
                <w:bCs/>
                <w:kern w:val="2"/>
                <w:sz w:val="22"/>
                <w:szCs w:val="22"/>
              </w:rPr>
            </w:pP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E7489E" w:rsidP="00333420">
            <w:pPr>
              <w:jc w:val="center"/>
              <w:rPr>
                <w:kern w:val="2"/>
                <w:sz w:val="22"/>
                <w:szCs w:val="22"/>
                <w:lang w:val="en-US"/>
              </w:rPr>
            </w:pPr>
            <w:hyperlink r:id="rId11" w:history="1">
              <w:r w:rsidR="0011109B" w:rsidRPr="003C1D73">
                <w:rPr>
                  <w:rStyle w:val="Hyperlink"/>
                  <w:kern w:val="2"/>
                  <w:sz w:val="22"/>
                  <w:szCs w:val="22"/>
                </w:rPr>
                <w:t>info</w:t>
              </w:r>
              <w:r w:rsidR="0011109B" w:rsidRPr="003C1D73">
                <w:rPr>
                  <w:rStyle w:val="Hyperlink"/>
                  <w:kern w:val="2"/>
                  <w:sz w:val="22"/>
                  <w:szCs w:val="22"/>
                  <w:lang w:val="en-US"/>
                </w:rPr>
                <w:t>@santa.lt</w:t>
              </w:r>
            </w:hyperlink>
            <w:r w:rsidR="0011109B">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06F6A556" w14:textId="6AFFB8EF" w:rsidR="00E16BCD" w:rsidRPr="0023431B" w:rsidRDefault="0097689A" w:rsidP="00E16BCD">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640B4D" w:rsidRPr="00333420" w14:paraId="5AD4A588" w14:textId="77777777" w:rsidTr="00684112">
        <w:trPr>
          <w:trHeight w:val="300"/>
        </w:trPr>
        <w:tc>
          <w:tcPr>
            <w:tcW w:w="2532" w:type="dxa"/>
          </w:tcPr>
          <w:p w14:paraId="44DE9590" w14:textId="327AE83E" w:rsidR="00640B4D" w:rsidRPr="00333420" w:rsidRDefault="00640B4D" w:rsidP="00640B4D">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Pr>
                <w:b/>
                <w:bCs/>
                <w:kern w:val="2"/>
                <w:sz w:val="22"/>
                <w:szCs w:val="22"/>
              </w:rPr>
              <w:t>SABIS</w:t>
            </w:r>
            <w:r w:rsidRPr="004E77D7">
              <w:rPr>
                <w:b/>
                <w:bCs/>
                <w:kern w:val="2"/>
                <w:sz w:val="22"/>
                <w:szCs w:val="22"/>
              </w:rPr>
              <w:t xml:space="preserve"> priėmimą</w:t>
            </w:r>
          </w:p>
        </w:tc>
        <w:tc>
          <w:tcPr>
            <w:tcW w:w="7675" w:type="dxa"/>
            <w:gridSpan w:val="3"/>
          </w:tcPr>
          <w:p w14:paraId="559B9086" w14:textId="77777777" w:rsidR="00640B4D" w:rsidRPr="006562A8" w:rsidRDefault="00640B4D" w:rsidP="00640B4D">
            <w:pPr>
              <w:jc w:val="both"/>
              <w:rPr>
                <w:sz w:val="22"/>
                <w:szCs w:val="22"/>
              </w:rPr>
            </w:pPr>
            <w:r w:rsidRPr="006562A8">
              <w:rPr>
                <w:kern w:val="2"/>
                <w:sz w:val="22"/>
                <w:szCs w:val="22"/>
              </w:rPr>
              <w:t xml:space="preserve">2.1.1. Už sutarties vykdymą ir prekių priėmimą atsakingas asmuo - </w:t>
            </w:r>
            <w:r w:rsidRPr="006562A8">
              <w:rPr>
                <w:color w:val="4472C4"/>
                <w:kern w:val="2"/>
                <w:sz w:val="22"/>
                <w:szCs w:val="22"/>
              </w:rPr>
              <w:t>nurodyti padalinį / skyrių, pareigas, vardą, pavardę, tel., el. paštą</w:t>
            </w:r>
          </w:p>
          <w:p w14:paraId="504EAF4C" w14:textId="77777777" w:rsidR="00640B4D" w:rsidRPr="006562A8" w:rsidRDefault="00640B4D" w:rsidP="00640B4D">
            <w:pPr>
              <w:pStyle w:val="a"/>
              <w:numPr>
                <w:ilvl w:val="0"/>
                <w:numId w:val="0"/>
              </w:numPr>
              <w:tabs>
                <w:tab w:val="left" w:pos="426"/>
              </w:tabs>
              <w:ind w:right="423"/>
              <w:rPr>
                <w:rStyle w:val="Hyperlink"/>
                <w:sz w:val="22"/>
                <w:szCs w:val="22"/>
              </w:rPr>
            </w:pPr>
          </w:p>
          <w:p w14:paraId="281C256E" w14:textId="3BF0CAE0" w:rsidR="00640B4D" w:rsidRPr="00A70A49" w:rsidRDefault="00640B4D" w:rsidP="00640B4D">
            <w:pPr>
              <w:pStyle w:val="a"/>
              <w:numPr>
                <w:ilvl w:val="0"/>
                <w:numId w:val="0"/>
              </w:numPr>
              <w:tabs>
                <w:tab w:val="left" w:pos="426"/>
              </w:tabs>
              <w:ind w:right="423"/>
              <w:jc w:val="left"/>
              <w:rPr>
                <w:kern w:val="2"/>
                <w:sz w:val="22"/>
                <w:szCs w:val="22"/>
              </w:rPr>
            </w:pPr>
            <w:r w:rsidRPr="006562A8">
              <w:rPr>
                <w:kern w:val="2"/>
                <w:sz w:val="22"/>
                <w:szCs w:val="22"/>
              </w:rPr>
              <w:t>2.1.2. Už sąskaitų priėmimą atsakingas - Finansinės apskaitos skyrius, tel. +37052365007</w:t>
            </w:r>
            <w:r>
              <w:rPr>
                <w:kern w:val="2"/>
              </w:rPr>
              <w:t>.</w:t>
            </w:r>
          </w:p>
        </w:tc>
      </w:tr>
      <w:tr w:rsidR="00640B4D" w:rsidRPr="00333420" w14:paraId="16412B94" w14:textId="77777777" w:rsidTr="005E5F0C">
        <w:trPr>
          <w:trHeight w:val="300"/>
        </w:trPr>
        <w:tc>
          <w:tcPr>
            <w:tcW w:w="2532" w:type="dxa"/>
          </w:tcPr>
          <w:p w14:paraId="2ADF3191" w14:textId="77777777" w:rsidR="00640B4D" w:rsidRPr="00333420" w:rsidRDefault="00640B4D" w:rsidP="00640B4D">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640B4D" w:rsidRPr="00333420" w:rsidRDefault="00640B4D" w:rsidP="00640B4D">
            <w:pPr>
              <w:rPr>
                <w:color w:val="4472C4"/>
                <w:kern w:val="2"/>
                <w:sz w:val="22"/>
                <w:szCs w:val="22"/>
              </w:rPr>
            </w:pPr>
            <w:r w:rsidRPr="00333420">
              <w:rPr>
                <w:color w:val="4472C4"/>
                <w:kern w:val="2"/>
                <w:sz w:val="22"/>
                <w:szCs w:val="22"/>
              </w:rPr>
              <w:t>nurodyti padalinį / skyrių, pareigas, vardą, pavardę, tel., el. paštą</w:t>
            </w:r>
          </w:p>
        </w:tc>
      </w:tr>
      <w:tr w:rsidR="00640B4D" w:rsidRPr="00333420" w14:paraId="51508254" w14:textId="77777777" w:rsidTr="005850D7">
        <w:trPr>
          <w:trHeight w:val="300"/>
        </w:trPr>
        <w:tc>
          <w:tcPr>
            <w:tcW w:w="10207" w:type="dxa"/>
            <w:gridSpan w:val="4"/>
          </w:tcPr>
          <w:p w14:paraId="5D318F3A" w14:textId="77777777" w:rsidR="00640B4D" w:rsidRPr="00333420" w:rsidRDefault="00640B4D" w:rsidP="00640B4D">
            <w:pPr>
              <w:jc w:val="center"/>
              <w:rPr>
                <w:b/>
                <w:bCs/>
                <w:kern w:val="2"/>
                <w:sz w:val="22"/>
                <w:szCs w:val="22"/>
              </w:rPr>
            </w:pPr>
            <w:r w:rsidRPr="00333420">
              <w:rPr>
                <w:b/>
                <w:bCs/>
                <w:kern w:val="2"/>
                <w:sz w:val="22"/>
                <w:szCs w:val="22"/>
              </w:rPr>
              <w:t>3. SUTARTIES DALYKAS</w:t>
            </w:r>
          </w:p>
        </w:tc>
      </w:tr>
      <w:tr w:rsidR="00640B4D" w:rsidRPr="00333420" w14:paraId="76657BB1" w14:textId="77777777" w:rsidTr="00F311A0">
        <w:trPr>
          <w:trHeight w:val="300"/>
        </w:trPr>
        <w:tc>
          <w:tcPr>
            <w:tcW w:w="2532" w:type="dxa"/>
          </w:tcPr>
          <w:p w14:paraId="18A4BDB0" w14:textId="77777777" w:rsidR="00640B4D" w:rsidRPr="00333420" w:rsidRDefault="00640B4D" w:rsidP="00640B4D">
            <w:pPr>
              <w:rPr>
                <w:b/>
                <w:bCs/>
                <w:kern w:val="2"/>
                <w:sz w:val="22"/>
                <w:szCs w:val="22"/>
              </w:rPr>
            </w:pPr>
            <w:r w:rsidRPr="00333420">
              <w:rPr>
                <w:b/>
                <w:bCs/>
                <w:kern w:val="2"/>
                <w:sz w:val="22"/>
                <w:szCs w:val="22"/>
              </w:rPr>
              <w:t xml:space="preserve">3.1. Sutarties dalykas </w:t>
            </w:r>
          </w:p>
        </w:tc>
        <w:tc>
          <w:tcPr>
            <w:tcW w:w="7675" w:type="dxa"/>
            <w:gridSpan w:val="3"/>
          </w:tcPr>
          <w:p w14:paraId="030DD55E" w14:textId="02DC26B7" w:rsidR="00640B4D" w:rsidRPr="00333420" w:rsidRDefault="00640B4D" w:rsidP="00640B4D">
            <w:pPr>
              <w:jc w:val="both"/>
              <w:rPr>
                <w:color w:val="000000"/>
                <w:kern w:val="2"/>
                <w:sz w:val="22"/>
                <w:szCs w:val="22"/>
              </w:rPr>
            </w:pPr>
            <w:r>
              <w:rPr>
                <w:kern w:val="2"/>
                <w:sz w:val="22"/>
                <w:szCs w:val="22"/>
              </w:rPr>
              <w:t xml:space="preserve">3.1.1. </w:t>
            </w:r>
            <w:r w:rsidRPr="00333420">
              <w:rPr>
                <w:kern w:val="2"/>
                <w:sz w:val="22"/>
                <w:szCs w:val="22"/>
              </w:rPr>
              <w:t xml:space="preserve">Tiekėjas įsipareigoja Sutartyje numatytomis sąlygomis perduoti </w:t>
            </w:r>
            <w:r w:rsidRPr="00BD60FD">
              <w:rPr>
                <w:kern w:val="2"/>
                <w:sz w:val="22"/>
                <w:szCs w:val="22"/>
              </w:rPr>
              <w:t>Pirkėjui</w:t>
            </w:r>
            <w:r>
              <w:t xml:space="preserve"> </w:t>
            </w:r>
            <w:r w:rsidRPr="00F756AE">
              <w:rPr>
                <w:kern w:val="2"/>
                <w:sz w:val="22"/>
                <w:szCs w:val="22"/>
              </w:rPr>
              <w:t>prek</w:t>
            </w:r>
            <w:r>
              <w:rPr>
                <w:kern w:val="2"/>
                <w:sz w:val="22"/>
                <w:szCs w:val="22"/>
              </w:rPr>
              <w:t>es</w:t>
            </w:r>
            <w:r w:rsidR="00450502">
              <w:rPr>
                <w:kern w:val="2"/>
                <w:sz w:val="22"/>
                <w:szCs w:val="22"/>
              </w:rPr>
              <w:t xml:space="preserve">, nurodytas </w:t>
            </w:r>
            <w:r w:rsidR="00450502" w:rsidRPr="00450502">
              <w:rPr>
                <w:kern w:val="2"/>
                <w:sz w:val="22"/>
                <w:szCs w:val="22"/>
              </w:rPr>
              <w:t xml:space="preserve">Sutarties priede Nr. 1 „Techninė specifikacija ir </w:t>
            </w:r>
            <w:r w:rsidR="00186E36">
              <w:rPr>
                <w:kern w:val="2"/>
                <w:sz w:val="22"/>
                <w:szCs w:val="22"/>
              </w:rPr>
              <w:t>kaina</w:t>
            </w:r>
            <w:r w:rsidR="00450502" w:rsidRPr="00450502">
              <w:rPr>
                <w:kern w:val="2"/>
                <w:sz w:val="22"/>
                <w:szCs w:val="22"/>
              </w:rPr>
              <w:t xml:space="preserve">“ </w:t>
            </w:r>
            <w:r w:rsidRPr="00BD60FD">
              <w:rPr>
                <w:kern w:val="2"/>
                <w:sz w:val="22"/>
                <w:szCs w:val="22"/>
              </w:rPr>
              <w:t xml:space="preserve"> </w:t>
            </w:r>
            <w:r w:rsidRPr="00333420">
              <w:rPr>
                <w:color w:val="000000"/>
                <w:kern w:val="2"/>
                <w:sz w:val="22"/>
                <w:szCs w:val="22"/>
              </w:rPr>
              <w:t>(toliau – Prekės).</w:t>
            </w:r>
          </w:p>
          <w:p w14:paraId="44BF351D" w14:textId="602C3517" w:rsidR="00640B4D" w:rsidRPr="00633447" w:rsidRDefault="00640B4D" w:rsidP="00640B4D">
            <w:pPr>
              <w:jc w:val="both"/>
              <w:rPr>
                <w:color w:val="FF0000"/>
                <w:kern w:val="2"/>
                <w:sz w:val="22"/>
                <w:szCs w:val="22"/>
              </w:rPr>
            </w:pPr>
            <w:r>
              <w:rPr>
                <w:color w:val="000000"/>
                <w:kern w:val="2"/>
                <w:sz w:val="22"/>
                <w:szCs w:val="22"/>
              </w:rPr>
              <w:t xml:space="preserve">3.1.2. </w:t>
            </w:r>
            <w:r w:rsidRPr="00333420">
              <w:rPr>
                <w:color w:val="000000"/>
                <w:kern w:val="2"/>
                <w:sz w:val="22"/>
                <w:szCs w:val="22"/>
              </w:rPr>
              <w:t>Išsamus Prekių aprašymas ir kiti reikalavimai tiekiamoms Prekėms nustatyti Sutarties priede Nr</w:t>
            </w:r>
            <w:r w:rsidRPr="004E77D7">
              <w:rPr>
                <w:color w:val="000000"/>
                <w:kern w:val="2"/>
                <w:sz w:val="22"/>
                <w:szCs w:val="22"/>
              </w:rPr>
              <w:t>. 1</w:t>
            </w:r>
            <w:r w:rsidRPr="00333420">
              <w:rPr>
                <w:color w:val="000000"/>
                <w:kern w:val="2"/>
                <w:sz w:val="22"/>
                <w:szCs w:val="22"/>
              </w:rPr>
              <w:t xml:space="preserve"> „Techninė specifikacija</w:t>
            </w:r>
            <w:r>
              <w:rPr>
                <w:color w:val="000000"/>
                <w:kern w:val="2"/>
                <w:sz w:val="22"/>
                <w:szCs w:val="22"/>
              </w:rPr>
              <w:t xml:space="preserve"> ir </w:t>
            </w:r>
            <w:r w:rsidR="00F957AD">
              <w:rPr>
                <w:color w:val="000000"/>
                <w:kern w:val="2"/>
                <w:sz w:val="22"/>
                <w:szCs w:val="22"/>
              </w:rPr>
              <w:t>kaina</w:t>
            </w:r>
            <w:r w:rsidRPr="00333420">
              <w:rPr>
                <w:color w:val="000000"/>
                <w:kern w:val="2"/>
                <w:sz w:val="22"/>
                <w:szCs w:val="22"/>
              </w:rPr>
              <w:t>“ (toliau – Techninė specifikacija)</w:t>
            </w:r>
            <w:r w:rsidRPr="00F957AD">
              <w:rPr>
                <w:kern w:val="2"/>
                <w:sz w:val="22"/>
                <w:szCs w:val="22"/>
              </w:rPr>
              <w:t>.</w:t>
            </w:r>
          </w:p>
        </w:tc>
      </w:tr>
      <w:tr w:rsidR="00640B4D" w:rsidRPr="00333420" w14:paraId="2CF33F6B" w14:textId="77777777" w:rsidTr="006376C9">
        <w:trPr>
          <w:trHeight w:val="300"/>
        </w:trPr>
        <w:tc>
          <w:tcPr>
            <w:tcW w:w="2532" w:type="dxa"/>
          </w:tcPr>
          <w:p w14:paraId="2E472432" w14:textId="7CE66C35" w:rsidR="00640B4D" w:rsidRPr="00333420" w:rsidRDefault="00640B4D" w:rsidP="00640B4D">
            <w:pPr>
              <w:rPr>
                <w:b/>
                <w:bCs/>
                <w:kern w:val="2"/>
                <w:sz w:val="22"/>
                <w:szCs w:val="22"/>
              </w:rPr>
            </w:pPr>
            <w:r w:rsidRPr="00333420">
              <w:rPr>
                <w:b/>
                <w:bCs/>
                <w:kern w:val="2"/>
                <w:sz w:val="22"/>
                <w:szCs w:val="22"/>
              </w:rPr>
              <w:lastRenderedPageBreak/>
              <w:t xml:space="preserve">3.2. Pirkimo </w:t>
            </w:r>
            <w:r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7A446568" w14:textId="4B715927" w:rsidR="00640B4D" w:rsidRPr="001C2369" w:rsidRDefault="00F957AD" w:rsidP="00640B4D">
            <w:pPr>
              <w:jc w:val="both"/>
              <w:rPr>
                <w:kern w:val="2"/>
                <w:sz w:val="22"/>
                <w:szCs w:val="22"/>
              </w:rPr>
            </w:pPr>
            <w:r w:rsidRPr="001C2369">
              <w:rPr>
                <w:rFonts w:eastAsiaTheme="minorHAnsi"/>
                <w:color w:val="000000"/>
                <w:kern w:val="2"/>
                <w:sz w:val="22"/>
                <w:szCs w:val="22"/>
                <w:shd w:val="clear" w:color="auto" w:fill="FFFFFF"/>
                <w14:ligatures w14:val="standardContextual"/>
              </w:rPr>
              <w:t>Projektų ir užduočių valdymo bei dokumentavimo sistemos licencijų  atnaujinimas, N</w:t>
            </w:r>
            <w:r w:rsidRPr="001C2369">
              <w:rPr>
                <w:rFonts w:eastAsiaTheme="minorHAnsi"/>
                <w:kern w:val="2"/>
                <w:sz w:val="22"/>
                <w:szCs w:val="22"/>
                <w14:ligatures w14:val="standardContextual"/>
              </w:rPr>
              <w:t>r. 10527</w:t>
            </w:r>
            <w:r w:rsidR="001C2369" w:rsidRPr="001C2369">
              <w:rPr>
                <w:rFonts w:eastAsiaTheme="minorHAnsi"/>
                <w:kern w:val="2"/>
                <w:sz w:val="22"/>
                <w:szCs w:val="22"/>
                <w14:ligatures w14:val="standardContextual"/>
              </w:rPr>
              <w:t xml:space="preserve">, </w:t>
            </w:r>
            <w:r w:rsidR="00640B4D" w:rsidRPr="001C2369">
              <w:rPr>
                <w:kern w:val="2"/>
                <w:sz w:val="22"/>
                <w:szCs w:val="22"/>
              </w:rPr>
              <w:t>CVP IS ID</w:t>
            </w:r>
            <w:r w:rsidR="00735F1D" w:rsidRPr="001C2369">
              <w:rPr>
                <w:kern w:val="2"/>
                <w:sz w:val="22"/>
                <w:szCs w:val="22"/>
              </w:rPr>
              <w:t xml:space="preserve"> Nr.</w:t>
            </w:r>
            <w:r w:rsidR="00640B4D" w:rsidRPr="001C2369">
              <w:rPr>
                <w:kern w:val="2"/>
                <w:sz w:val="22"/>
                <w:szCs w:val="22"/>
              </w:rPr>
              <w:t xml:space="preserve"> </w:t>
            </w:r>
            <w:r w:rsidR="00640B4D" w:rsidRPr="001C2369">
              <w:rPr>
                <w:color w:val="4472C4" w:themeColor="accent1"/>
                <w:kern w:val="2"/>
                <w:sz w:val="22"/>
                <w:szCs w:val="22"/>
              </w:rPr>
              <w:t>nurodyti</w:t>
            </w:r>
          </w:p>
        </w:tc>
      </w:tr>
      <w:tr w:rsidR="00640B4D" w:rsidRPr="00333420" w14:paraId="2787ADD3" w14:textId="77777777" w:rsidTr="00F311A0">
        <w:trPr>
          <w:trHeight w:val="300"/>
        </w:trPr>
        <w:tc>
          <w:tcPr>
            <w:tcW w:w="2532" w:type="dxa"/>
          </w:tcPr>
          <w:p w14:paraId="0AD4B06F" w14:textId="77777777" w:rsidR="00640B4D" w:rsidRPr="00333420" w:rsidRDefault="00640B4D" w:rsidP="00640B4D">
            <w:pPr>
              <w:rPr>
                <w:b/>
                <w:bCs/>
                <w:kern w:val="2"/>
                <w:sz w:val="22"/>
                <w:szCs w:val="22"/>
              </w:rPr>
            </w:pPr>
            <w:r w:rsidRPr="00333420">
              <w:rPr>
                <w:b/>
                <w:bCs/>
                <w:kern w:val="2"/>
                <w:sz w:val="22"/>
                <w:szCs w:val="22"/>
              </w:rPr>
              <w:t>3.3. Informacija apie Europos Sąjungos lėšomis finansuojamą projektą arba kitą projektą</w:t>
            </w:r>
          </w:p>
        </w:tc>
        <w:tc>
          <w:tcPr>
            <w:tcW w:w="7675" w:type="dxa"/>
            <w:gridSpan w:val="3"/>
            <w:vAlign w:val="center"/>
          </w:tcPr>
          <w:p w14:paraId="1C814D85" w14:textId="77777777" w:rsidR="00640B4D" w:rsidRPr="00333420" w:rsidRDefault="00640B4D" w:rsidP="00640B4D">
            <w:pPr>
              <w:rPr>
                <w:kern w:val="2"/>
                <w:sz w:val="22"/>
                <w:szCs w:val="22"/>
              </w:rPr>
            </w:pPr>
            <w:r w:rsidRPr="00333420">
              <w:rPr>
                <w:kern w:val="2"/>
                <w:sz w:val="22"/>
                <w:szCs w:val="22"/>
              </w:rPr>
              <w:t>Netaikoma</w:t>
            </w:r>
          </w:p>
        </w:tc>
      </w:tr>
      <w:tr w:rsidR="00640B4D" w:rsidRPr="00333420" w14:paraId="5AE7057D" w14:textId="77777777" w:rsidTr="005850D7">
        <w:trPr>
          <w:trHeight w:val="300"/>
        </w:trPr>
        <w:tc>
          <w:tcPr>
            <w:tcW w:w="10207" w:type="dxa"/>
            <w:gridSpan w:val="4"/>
          </w:tcPr>
          <w:p w14:paraId="1B244E92" w14:textId="77777777" w:rsidR="00640B4D" w:rsidRPr="00333420" w:rsidRDefault="00640B4D" w:rsidP="00640B4D">
            <w:pPr>
              <w:jc w:val="center"/>
              <w:rPr>
                <w:b/>
                <w:bCs/>
                <w:kern w:val="2"/>
                <w:sz w:val="22"/>
                <w:szCs w:val="22"/>
              </w:rPr>
            </w:pPr>
            <w:r w:rsidRPr="00333420">
              <w:rPr>
                <w:b/>
                <w:bCs/>
                <w:kern w:val="2"/>
                <w:sz w:val="22"/>
                <w:szCs w:val="22"/>
              </w:rPr>
              <w:t>4. PREKIŲ PRISTATYMO TERMINAI IR PREKIŲ PERDAVIMO - PRIĖMIMO TVARKA</w:t>
            </w:r>
          </w:p>
        </w:tc>
      </w:tr>
      <w:tr w:rsidR="00640B4D" w:rsidRPr="00333420" w14:paraId="2203B940" w14:textId="77777777" w:rsidTr="00F311A0">
        <w:trPr>
          <w:trHeight w:val="300"/>
        </w:trPr>
        <w:tc>
          <w:tcPr>
            <w:tcW w:w="2532" w:type="dxa"/>
          </w:tcPr>
          <w:p w14:paraId="6BCA6D11" w14:textId="77777777" w:rsidR="00640B4D" w:rsidRPr="00333420" w:rsidRDefault="00640B4D" w:rsidP="00640B4D">
            <w:pPr>
              <w:rPr>
                <w:b/>
                <w:bCs/>
                <w:kern w:val="2"/>
                <w:sz w:val="22"/>
                <w:szCs w:val="22"/>
              </w:rPr>
            </w:pPr>
            <w:r w:rsidRPr="00333420">
              <w:rPr>
                <w:b/>
                <w:bCs/>
                <w:kern w:val="2"/>
                <w:sz w:val="22"/>
                <w:szCs w:val="22"/>
              </w:rPr>
              <w:t>4.1. Prekių pristatymo terminai, kai Prekės pristatomos dalimis</w:t>
            </w:r>
          </w:p>
        </w:tc>
        <w:tc>
          <w:tcPr>
            <w:tcW w:w="7675" w:type="dxa"/>
            <w:gridSpan w:val="3"/>
          </w:tcPr>
          <w:p w14:paraId="4FC70B27" w14:textId="2B99C2CD" w:rsidR="00640B4D" w:rsidRPr="00BD18C1" w:rsidRDefault="00640B4D" w:rsidP="00640B4D">
            <w:pPr>
              <w:jc w:val="both"/>
              <w:rPr>
                <w:color w:val="000000"/>
                <w:kern w:val="2"/>
                <w:sz w:val="22"/>
                <w:szCs w:val="22"/>
              </w:rPr>
            </w:pPr>
            <w:r w:rsidRPr="00333420">
              <w:rPr>
                <w:kern w:val="2"/>
                <w:sz w:val="22"/>
                <w:szCs w:val="22"/>
              </w:rPr>
              <w:t>Tiekėjas pagal atskirą užsaky</w:t>
            </w:r>
            <w:r w:rsidRPr="00CB2848">
              <w:rPr>
                <w:kern w:val="2"/>
                <w:sz w:val="22"/>
                <w:szCs w:val="22"/>
              </w:rPr>
              <w:t>mą įsipareigoja pristatyti</w:t>
            </w:r>
            <w:r w:rsidR="001743BA" w:rsidRPr="00CB2848">
              <w:rPr>
                <w:kern w:val="2"/>
                <w:sz w:val="22"/>
                <w:szCs w:val="22"/>
              </w:rPr>
              <w:t xml:space="preserve"> </w:t>
            </w:r>
            <w:r w:rsidR="001743BA" w:rsidRPr="0021394F">
              <w:rPr>
                <w:sz w:val="22"/>
                <w:szCs w:val="22"/>
                <w:lang w:eastAsia="fr-FR"/>
              </w:rPr>
              <w:t>ir įdiegti</w:t>
            </w:r>
            <w:r w:rsidR="001014DC">
              <w:rPr>
                <w:sz w:val="22"/>
                <w:szCs w:val="22"/>
                <w:lang w:eastAsia="fr-FR"/>
              </w:rPr>
              <w:t xml:space="preserve"> </w:t>
            </w:r>
            <w:r w:rsidRPr="00CB2848">
              <w:rPr>
                <w:kern w:val="2"/>
                <w:sz w:val="22"/>
                <w:szCs w:val="22"/>
              </w:rPr>
              <w:t xml:space="preserve">Prekes ne vėliau kaip </w:t>
            </w:r>
            <w:r w:rsidR="00037858">
              <w:rPr>
                <w:kern w:val="2"/>
                <w:sz w:val="22"/>
                <w:szCs w:val="22"/>
              </w:rPr>
              <w:t xml:space="preserve">iki </w:t>
            </w:r>
            <w:r w:rsidR="00037858" w:rsidRPr="001D2B45">
              <w:rPr>
                <w:sz w:val="22"/>
                <w:szCs w:val="22"/>
              </w:rPr>
              <w:t>2025</w:t>
            </w:r>
            <w:r w:rsidR="008E3956">
              <w:rPr>
                <w:sz w:val="22"/>
                <w:szCs w:val="22"/>
              </w:rPr>
              <w:t xml:space="preserve"> m.</w:t>
            </w:r>
            <w:r w:rsidR="00037858">
              <w:rPr>
                <w:sz w:val="22"/>
                <w:szCs w:val="22"/>
              </w:rPr>
              <w:t xml:space="preserve"> spalio 9 dienos </w:t>
            </w:r>
            <w:r w:rsidRPr="00BF7E46">
              <w:rPr>
                <w:color w:val="000000"/>
                <w:kern w:val="2"/>
                <w:sz w:val="22"/>
                <w:szCs w:val="22"/>
              </w:rPr>
              <w:t xml:space="preserve">adresu </w:t>
            </w:r>
            <w:r w:rsidRPr="00BF7E46">
              <w:rPr>
                <w:kern w:val="2"/>
                <w:sz w:val="22"/>
                <w:szCs w:val="22"/>
              </w:rPr>
              <w:t>VšĮ Vilniaus universiteto ligoninė Santaros klinik</w:t>
            </w:r>
            <w:r>
              <w:rPr>
                <w:kern w:val="2"/>
                <w:sz w:val="22"/>
                <w:szCs w:val="22"/>
              </w:rPr>
              <w:t>os</w:t>
            </w:r>
            <w:r w:rsidRPr="00BF7E46">
              <w:rPr>
                <w:kern w:val="2"/>
                <w:sz w:val="22"/>
                <w:szCs w:val="22"/>
              </w:rPr>
              <w:t xml:space="preserve">, Santariškių g. </w:t>
            </w:r>
            <w:r>
              <w:rPr>
                <w:kern w:val="2"/>
                <w:sz w:val="22"/>
                <w:szCs w:val="22"/>
              </w:rPr>
              <w:t>2</w:t>
            </w:r>
            <w:r w:rsidRPr="00BF7E46">
              <w:rPr>
                <w:kern w:val="2"/>
                <w:sz w:val="22"/>
                <w:szCs w:val="22"/>
              </w:rPr>
              <w:t>,</w:t>
            </w:r>
            <w:r w:rsidRPr="008604D8">
              <w:rPr>
                <w:kern w:val="2"/>
                <w:sz w:val="22"/>
                <w:szCs w:val="22"/>
              </w:rPr>
              <w:t xml:space="preserve"> </w:t>
            </w:r>
            <w:r w:rsidRPr="00F95108">
              <w:rPr>
                <w:kern w:val="2"/>
                <w:sz w:val="22"/>
                <w:szCs w:val="22"/>
              </w:rPr>
              <w:t>Vilniuje</w:t>
            </w:r>
            <w:r>
              <w:rPr>
                <w:kern w:val="2"/>
                <w:sz w:val="22"/>
                <w:szCs w:val="22"/>
              </w:rPr>
              <w:t>.</w:t>
            </w:r>
          </w:p>
        </w:tc>
      </w:tr>
      <w:tr w:rsidR="00640B4D" w:rsidRPr="00333420" w14:paraId="49F9B6F1" w14:textId="77777777" w:rsidTr="00F311A0">
        <w:trPr>
          <w:trHeight w:val="300"/>
        </w:trPr>
        <w:tc>
          <w:tcPr>
            <w:tcW w:w="2532" w:type="dxa"/>
          </w:tcPr>
          <w:p w14:paraId="03E69D2D" w14:textId="77777777" w:rsidR="00640B4D" w:rsidRPr="00590385" w:rsidRDefault="00640B4D" w:rsidP="00640B4D">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46B84B07" w:rsidR="00640B4D" w:rsidRPr="00590385" w:rsidRDefault="00D04A28" w:rsidP="00640B4D">
            <w:pPr>
              <w:jc w:val="both"/>
              <w:rPr>
                <w:kern w:val="2"/>
                <w:sz w:val="22"/>
                <w:szCs w:val="22"/>
              </w:rPr>
            </w:pPr>
            <w:r>
              <w:rPr>
                <w:kern w:val="2"/>
                <w:sz w:val="22"/>
                <w:szCs w:val="22"/>
              </w:rPr>
              <w:t>Netaikoma</w:t>
            </w:r>
          </w:p>
        </w:tc>
      </w:tr>
      <w:tr w:rsidR="00640B4D" w:rsidRPr="00333420" w14:paraId="5B999E2F" w14:textId="77777777" w:rsidTr="00F311A0">
        <w:trPr>
          <w:trHeight w:val="300"/>
        </w:trPr>
        <w:tc>
          <w:tcPr>
            <w:tcW w:w="2532" w:type="dxa"/>
          </w:tcPr>
          <w:p w14:paraId="0BEC29EC" w14:textId="77777777" w:rsidR="00640B4D" w:rsidRPr="000D7F49" w:rsidRDefault="00640B4D" w:rsidP="00640B4D">
            <w:pPr>
              <w:rPr>
                <w:b/>
                <w:bCs/>
                <w:kern w:val="2"/>
                <w:sz w:val="22"/>
                <w:szCs w:val="22"/>
              </w:rPr>
            </w:pPr>
            <w:r w:rsidRPr="000D7F49">
              <w:rPr>
                <w:b/>
                <w:bCs/>
                <w:kern w:val="2"/>
                <w:sz w:val="22"/>
                <w:szCs w:val="22"/>
              </w:rPr>
              <w:t>4.3. Užsakymų teikimo tvarka</w:t>
            </w:r>
          </w:p>
        </w:tc>
        <w:tc>
          <w:tcPr>
            <w:tcW w:w="7675" w:type="dxa"/>
            <w:gridSpan w:val="3"/>
          </w:tcPr>
          <w:p w14:paraId="435A5E62" w14:textId="64EB945C" w:rsidR="00640B4D" w:rsidRPr="000D7F49" w:rsidRDefault="00640B4D" w:rsidP="00640B4D">
            <w:pPr>
              <w:jc w:val="both"/>
              <w:rPr>
                <w:kern w:val="2"/>
                <w:sz w:val="22"/>
                <w:szCs w:val="22"/>
              </w:rPr>
            </w:pPr>
            <w:r w:rsidRPr="000D7F49">
              <w:rPr>
                <w:kern w:val="2"/>
                <w:sz w:val="22"/>
                <w:szCs w:val="22"/>
              </w:rPr>
              <w:t>Užsakymai teikiami Tiekėjo nurodytu elektroniniu paštu ir laikomi gautais po 24 (dvidešimt keturių valandų) nuo užsakymo pateikimo.</w:t>
            </w:r>
          </w:p>
          <w:p w14:paraId="4738836D" w14:textId="77777777" w:rsidR="00640B4D" w:rsidRPr="000D7F49" w:rsidRDefault="00640B4D" w:rsidP="00640B4D">
            <w:pPr>
              <w:jc w:val="both"/>
              <w:rPr>
                <w:kern w:val="2"/>
                <w:sz w:val="10"/>
                <w:szCs w:val="10"/>
              </w:rPr>
            </w:pPr>
          </w:p>
          <w:p w14:paraId="6EF5826E" w14:textId="5E16D7D2" w:rsidR="00640B4D" w:rsidRPr="000D7F49" w:rsidRDefault="00640B4D" w:rsidP="00640B4D">
            <w:pPr>
              <w:jc w:val="both"/>
              <w:rPr>
                <w:kern w:val="2"/>
                <w:sz w:val="22"/>
                <w:szCs w:val="22"/>
              </w:rPr>
            </w:pPr>
            <w:r w:rsidRPr="000D7F49">
              <w:rPr>
                <w:kern w:val="2"/>
                <w:sz w:val="22"/>
                <w:szCs w:val="22"/>
              </w:rPr>
              <w:t xml:space="preserve">El. paštas užsakymams: </w:t>
            </w:r>
            <w:r w:rsidRPr="000D7F49">
              <w:rPr>
                <w:color w:val="4472C4" w:themeColor="accent1"/>
                <w:kern w:val="2"/>
                <w:sz w:val="22"/>
                <w:szCs w:val="22"/>
              </w:rPr>
              <w:t>nurodyti</w:t>
            </w:r>
          </w:p>
        </w:tc>
      </w:tr>
      <w:tr w:rsidR="00640B4D" w:rsidRPr="00333420" w14:paraId="21FEC36E" w14:textId="77777777" w:rsidTr="00F311A0">
        <w:trPr>
          <w:trHeight w:val="300"/>
        </w:trPr>
        <w:tc>
          <w:tcPr>
            <w:tcW w:w="2532" w:type="dxa"/>
          </w:tcPr>
          <w:p w14:paraId="2F566464" w14:textId="055BF41E" w:rsidR="00640B4D" w:rsidRPr="00333420" w:rsidRDefault="00640B4D" w:rsidP="00640B4D">
            <w:pPr>
              <w:rPr>
                <w:b/>
                <w:bCs/>
                <w:kern w:val="2"/>
                <w:sz w:val="22"/>
                <w:szCs w:val="22"/>
              </w:rPr>
            </w:pPr>
            <w:r w:rsidRPr="00333420">
              <w:rPr>
                <w:b/>
                <w:bCs/>
                <w:kern w:val="2"/>
                <w:sz w:val="22"/>
                <w:szCs w:val="22"/>
              </w:rPr>
              <w:t xml:space="preserve">4.4. </w:t>
            </w:r>
            <w:r w:rsidRPr="00845F86">
              <w:rPr>
                <w:b/>
                <w:bCs/>
                <w:kern w:val="2"/>
                <w:sz w:val="22"/>
                <w:szCs w:val="22"/>
              </w:rPr>
              <w:t>Dėl minimalios užsakymo vertės / apimties</w:t>
            </w:r>
          </w:p>
        </w:tc>
        <w:tc>
          <w:tcPr>
            <w:tcW w:w="7675" w:type="dxa"/>
            <w:gridSpan w:val="3"/>
            <w:vAlign w:val="center"/>
          </w:tcPr>
          <w:p w14:paraId="205618B6" w14:textId="77777777" w:rsidR="00640B4D" w:rsidRPr="00333420" w:rsidRDefault="00640B4D" w:rsidP="00640B4D">
            <w:pPr>
              <w:jc w:val="both"/>
              <w:rPr>
                <w:kern w:val="2"/>
                <w:sz w:val="22"/>
                <w:szCs w:val="22"/>
              </w:rPr>
            </w:pPr>
            <w:r w:rsidRPr="00333420">
              <w:rPr>
                <w:kern w:val="2"/>
                <w:sz w:val="22"/>
                <w:szCs w:val="22"/>
              </w:rPr>
              <w:t>Netaikoma</w:t>
            </w:r>
          </w:p>
        </w:tc>
      </w:tr>
      <w:tr w:rsidR="00640B4D" w:rsidRPr="00333420" w14:paraId="0C2003D5" w14:textId="77777777" w:rsidTr="00F311A0">
        <w:trPr>
          <w:trHeight w:val="300"/>
        </w:trPr>
        <w:tc>
          <w:tcPr>
            <w:tcW w:w="2532" w:type="dxa"/>
          </w:tcPr>
          <w:p w14:paraId="459C071C" w14:textId="77777777" w:rsidR="00640B4D" w:rsidRPr="00333420" w:rsidRDefault="00640B4D" w:rsidP="00640B4D">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38BA4CC9" w14:textId="6FE1A3A9" w:rsidR="00640B4D" w:rsidRPr="00575770" w:rsidRDefault="00640B4D" w:rsidP="00640B4D">
            <w:pPr>
              <w:widowControl w:val="0"/>
              <w:tabs>
                <w:tab w:val="left" w:pos="284"/>
                <w:tab w:val="left" w:pos="567"/>
              </w:tabs>
              <w:ind w:right="30"/>
              <w:jc w:val="both"/>
              <w:rPr>
                <w:kern w:val="2"/>
                <w:sz w:val="22"/>
                <w:szCs w:val="22"/>
              </w:rPr>
            </w:pPr>
            <w:r w:rsidRPr="00575770">
              <w:rPr>
                <w:kern w:val="2"/>
                <w:sz w:val="22"/>
                <w:szCs w:val="22"/>
              </w:rPr>
              <w:t>4.5.1. Prekių perdavimo-priėmimo aktas.</w:t>
            </w:r>
          </w:p>
          <w:p w14:paraId="4AA8CB9D" w14:textId="5E52315A" w:rsidR="00640B4D" w:rsidRPr="00575770" w:rsidRDefault="00640B4D" w:rsidP="00640B4D">
            <w:pPr>
              <w:jc w:val="both"/>
              <w:rPr>
                <w:sz w:val="22"/>
                <w:szCs w:val="22"/>
              </w:rPr>
            </w:pPr>
            <w:r w:rsidRPr="00575770">
              <w:rPr>
                <w:sz w:val="22"/>
                <w:szCs w:val="22"/>
              </w:rPr>
              <w:t>4.5.</w:t>
            </w:r>
            <w:r w:rsidR="006542A0">
              <w:rPr>
                <w:sz w:val="22"/>
                <w:szCs w:val="22"/>
              </w:rPr>
              <w:t>2</w:t>
            </w:r>
            <w:r w:rsidRPr="00575770">
              <w:rPr>
                <w:sz w:val="22"/>
                <w:szCs w:val="22"/>
              </w:rPr>
              <w:t>.</w:t>
            </w:r>
            <w:r w:rsidR="00EB3B0B">
              <w:rPr>
                <w:sz w:val="22"/>
                <w:szCs w:val="22"/>
              </w:rPr>
              <w:t xml:space="preserve"> </w:t>
            </w:r>
            <w:r w:rsidRPr="00575770">
              <w:rPr>
                <w:sz w:val="22"/>
                <w:szCs w:val="22"/>
              </w:rPr>
              <w:t>Techninėje specifikacijoje reikalaujami dokumentai (jeigu taikoma).</w:t>
            </w:r>
          </w:p>
          <w:p w14:paraId="0DC9A733" w14:textId="3A39502D" w:rsidR="00640B4D" w:rsidRPr="00575770" w:rsidRDefault="00640B4D" w:rsidP="00640B4D">
            <w:pPr>
              <w:jc w:val="both"/>
              <w:rPr>
                <w:kern w:val="2"/>
                <w:sz w:val="22"/>
                <w:szCs w:val="22"/>
              </w:rPr>
            </w:pPr>
            <w:r w:rsidRPr="00575770">
              <w:rPr>
                <w:kern w:val="2"/>
                <w:sz w:val="22"/>
                <w:szCs w:val="22"/>
              </w:rPr>
              <w:t>4.5.</w:t>
            </w:r>
            <w:r w:rsidR="00515F73">
              <w:rPr>
                <w:kern w:val="2"/>
                <w:sz w:val="22"/>
                <w:szCs w:val="22"/>
              </w:rPr>
              <w:t>4</w:t>
            </w:r>
            <w:r w:rsidRPr="00575770">
              <w:rPr>
                <w:kern w:val="2"/>
                <w:sz w:val="22"/>
                <w:szCs w:val="22"/>
              </w:rPr>
              <w:t>. Tiekėjui nepateikus nurodytų dokumentų, laikoma, kad Prekės neatitinka Sutartyje nustatytų reikalavimų.</w:t>
            </w:r>
          </w:p>
        </w:tc>
      </w:tr>
      <w:tr w:rsidR="00640B4D" w:rsidRPr="00333420" w14:paraId="7CF43274" w14:textId="77777777" w:rsidTr="005850D7">
        <w:trPr>
          <w:trHeight w:val="300"/>
        </w:trPr>
        <w:tc>
          <w:tcPr>
            <w:tcW w:w="10207" w:type="dxa"/>
            <w:gridSpan w:val="4"/>
          </w:tcPr>
          <w:p w14:paraId="433FAD9D" w14:textId="77777777" w:rsidR="00640B4D" w:rsidRPr="00333420" w:rsidRDefault="00640B4D" w:rsidP="00640B4D">
            <w:pPr>
              <w:jc w:val="center"/>
              <w:rPr>
                <w:b/>
                <w:bCs/>
                <w:kern w:val="2"/>
                <w:sz w:val="22"/>
                <w:szCs w:val="22"/>
              </w:rPr>
            </w:pPr>
            <w:r w:rsidRPr="00333420">
              <w:rPr>
                <w:b/>
                <w:bCs/>
                <w:kern w:val="2"/>
                <w:sz w:val="22"/>
                <w:szCs w:val="22"/>
              </w:rPr>
              <w:t>5. SUTARTIES KAINA IR ATSISKAITYMO TVARKA</w:t>
            </w:r>
          </w:p>
        </w:tc>
      </w:tr>
      <w:tr w:rsidR="00640B4D" w:rsidRPr="00333420" w14:paraId="014938C7" w14:textId="77777777" w:rsidTr="00F311A0">
        <w:trPr>
          <w:trHeight w:val="300"/>
        </w:trPr>
        <w:tc>
          <w:tcPr>
            <w:tcW w:w="2532" w:type="dxa"/>
          </w:tcPr>
          <w:p w14:paraId="3F4084DA" w14:textId="77777777" w:rsidR="00640B4D" w:rsidRPr="00CB48B5" w:rsidRDefault="00640B4D" w:rsidP="00640B4D">
            <w:pPr>
              <w:rPr>
                <w:b/>
                <w:bCs/>
                <w:kern w:val="2"/>
                <w:sz w:val="22"/>
                <w:szCs w:val="22"/>
              </w:rPr>
            </w:pPr>
            <w:r w:rsidRPr="00CB48B5">
              <w:rPr>
                <w:b/>
                <w:bCs/>
                <w:kern w:val="2"/>
                <w:sz w:val="22"/>
                <w:szCs w:val="22"/>
              </w:rPr>
              <w:t>5.1. Sutarčiai taikomas kainos apskaičiavimo būdas</w:t>
            </w:r>
          </w:p>
        </w:tc>
        <w:tc>
          <w:tcPr>
            <w:tcW w:w="7675" w:type="dxa"/>
            <w:gridSpan w:val="3"/>
            <w:vAlign w:val="center"/>
          </w:tcPr>
          <w:p w14:paraId="29356AA6" w14:textId="0230AC41" w:rsidR="00640B4D" w:rsidRPr="00CB48B5" w:rsidRDefault="00F135E3" w:rsidP="00640B4D">
            <w:pPr>
              <w:jc w:val="both"/>
              <w:rPr>
                <w:color w:val="FF0000"/>
                <w:kern w:val="2"/>
                <w:sz w:val="22"/>
                <w:szCs w:val="22"/>
              </w:rPr>
            </w:pPr>
            <w:r w:rsidRPr="00CB48B5">
              <w:rPr>
                <w:kern w:val="2"/>
                <w:sz w:val="22"/>
                <w:szCs w:val="22"/>
              </w:rPr>
              <w:t>Fiksuot</w:t>
            </w:r>
            <w:r w:rsidR="001C2369">
              <w:rPr>
                <w:kern w:val="2"/>
                <w:sz w:val="22"/>
                <w:szCs w:val="22"/>
              </w:rPr>
              <w:t>os</w:t>
            </w:r>
            <w:r w:rsidRPr="00CB48B5">
              <w:rPr>
                <w:kern w:val="2"/>
                <w:sz w:val="22"/>
                <w:szCs w:val="22"/>
              </w:rPr>
              <w:t xml:space="preserve"> </w:t>
            </w:r>
            <w:r w:rsidR="001C2369">
              <w:rPr>
                <w:kern w:val="2"/>
                <w:sz w:val="22"/>
                <w:szCs w:val="22"/>
              </w:rPr>
              <w:t>kainos</w:t>
            </w:r>
            <w:r w:rsidRPr="00CB48B5">
              <w:rPr>
                <w:kern w:val="2"/>
                <w:sz w:val="22"/>
                <w:szCs w:val="22"/>
              </w:rPr>
              <w:t xml:space="preserve"> kainodara</w:t>
            </w:r>
          </w:p>
        </w:tc>
      </w:tr>
      <w:tr w:rsidR="00640B4D" w:rsidRPr="00333420" w14:paraId="6F6EA56F" w14:textId="77777777" w:rsidTr="00F311A0">
        <w:trPr>
          <w:trHeight w:val="274"/>
        </w:trPr>
        <w:tc>
          <w:tcPr>
            <w:tcW w:w="2532" w:type="dxa"/>
          </w:tcPr>
          <w:p w14:paraId="7113CEEE" w14:textId="6E23FADC" w:rsidR="00640B4D" w:rsidRPr="001D39DB" w:rsidRDefault="00640B4D" w:rsidP="00640B4D">
            <w:pPr>
              <w:rPr>
                <w:b/>
                <w:bCs/>
                <w:kern w:val="2"/>
                <w:sz w:val="22"/>
                <w:szCs w:val="22"/>
              </w:rPr>
            </w:pPr>
            <w:r w:rsidRPr="00CB48B5">
              <w:rPr>
                <w:b/>
                <w:bCs/>
                <w:kern w:val="2"/>
                <w:sz w:val="22"/>
                <w:szCs w:val="22"/>
              </w:rPr>
              <w:t xml:space="preserve">5.2. Pradinės Sutarties vertė ir Sutarties kaina, kai taikoma </w:t>
            </w:r>
            <w:r w:rsidR="000842E4" w:rsidRPr="001D39DB">
              <w:rPr>
                <w:b/>
                <w:bCs/>
                <w:kern w:val="2"/>
                <w:sz w:val="22"/>
                <w:szCs w:val="22"/>
              </w:rPr>
              <w:t>fiksuoto</w:t>
            </w:r>
            <w:r w:rsidR="00D771A9" w:rsidRPr="001D39DB">
              <w:rPr>
                <w:b/>
                <w:bCs/>
                <w:kern w:val="2"/>
                <w:sz w:val="22"/>
                <w:szCs w:val="22"/>
              </w:rPr>
              <w:t>s</w:t>
            </w:r>
            <w:r w:rsidR="000842E4" w:rsidRPr="001D39DB">
              <w:rPr>
                <w:b/>
                <w:bCs/>
                <w:kern w:val="2"/>
                <w:sz w:val="22"/>
                <w:szCs w:val="22"/>
              </w:rPr>
              <w:t xml:space="preserve"> </w:t>
            </w:r>
            <w:r w:rsidR="00D771A9" w:rsidRPr="001D39DB">
              <w:rPr>
                <w:b/>
                <w:bCs/>
                <w:kern w:val="2"/>
                <w:sz w:val="22"/>
                <w:szCs w:val="22"/>
              </w:rPr>
              <w:t>kainos</w:t>
            </w:r>
            <w:r w:rsidR="001C2369" w:rsidRPr="001D39DB">
              <w:rPr>
                <w:b/>
                <w:bCs/>
                <w:kern w:val="2"/>
                <w:sz w:val="22"/>
                <w:szCs w:val="22"/>
              </w:rPr>
              <w:t xml:space="preserve"> </w:t>
            </w:r>
            <w:r w:rsidRPr="001D39DB">
              <w:rPr>
                <w:b/>
                <w:bCs/>
                <w:kern w:val="2"/>
                <w:sz w:val="22"/>
                <w:szCs w:val="22"/>
              </w:rPr>
              <w:t>kainodara</w:t>
            </w:r>
          </w:p>
          <w:p w14:paraId="1FF679D9" w14:textId="77777777" w:rsidR="00640B4D" w:rsidRPr="00CB48B5" w:rsidRDefault="00640B4D" w:rsidP="00640B4D">
            <w:pPr>
              <w:rPr>
                <w:b/>
                <w:bCs/>
                <w:kern w:val="2"/>
                <w:sz w:val="22"/>
                <w:szCs w:val="22"/>
              </w:rPr>
            </w:pPr>
          </w:p>
          <w:p w14:paraId="4DAD42BD" w14:textId="77777777" w:rsidR="00640B4D" w:rsidRPr="00CB48B5" w:rsidRDefault="00640B4D" w:rsidP="00640B4D">
            <w:pPr>
              <w:rPr>
                <w:b/>
                <w:bCs/>
                <w:kern w:val="2"/>
                <w:sz w:val="22"/>
                <w:szCs w:val="22"/>
              </w:rPr>
            </w:pPr>
          </w:p>
          <w:p w14:paraId="0AE61C63" w14:textId="77777777" w:rsidR="00640B4D" w:rsidRPr="00CB48B5" w:rsidRDefault="00640B4D" w:rsidP="00640B4D">
            <w:pPr>
              <w:jc w:val="both"/>
              <w:rPr>
                <w:b/>
                <w:bCs/>
                <w:color w:val="FF0000"/>
                <w:kern w:val="2"/>
                <w:sz w:val="22"/>
                <w:szCs w:val="22"/>
              </w:rPr>
            </w:pPr>
          </w:p>
        </w:tc>
        <w:tc>
          <w:tcPr>
            <w:tcW w:w="7675" w:type="dxa"/>
            <w:gridSpan w:val="3"/>
          </w:tcPr>
          <w:p w14:paraId="02D54506" w14:textId="01EA1F9B" w:rsidR="00AB2922" w:rsidRPr="00CB48B5" w:rsidRDefault="003029A6" w:rsidP="00AB2922">
            <w:pPr>
              <w:rPr>
                <w:kern w:val="2"/>
                <w:sz w:val="22"/>
                <w:szCs w:val="22"/>
              </w:rPr>
            </w:pPr>
            <w:r w:rsidRPr="00CB48B5">
              <w:rPr>
                <w:kern w:val="2"/>
                <w:sz w:val="22"/>
                <w:szCs w:val="22"/>
              </w:rPr>
              <w:t xml:space="preserve">5.2.1. </w:t>
            </w:r>
            <w:r w:rsidR="00AB2922" w:rsidRPr="00CB48B5">
              <w:rPr>
                <w:kern w:val="2"/>
                <w:sz w:val="22"/>
                <w:szCs w:val="22"/>
              </w:rPr>
              <w:t xml:space="preserve">Pradinės Sutarties vertė yra </w:t>
            </w:r>
            <w:r w:rsidR="00AB2922" w:rsidRPr="00CB48B5">
              <w:rPr>
                <w:color w:val="4472C4"/>
                <w:kern w:val="2"/>
                <w:sz w:val="22"/>
                <w:szCs w:val="22"/>
              </w:rPr>
              <w:t>(nurodyti sumą skaičiais)</w:t>
            </w:r>
            <w:r w:rsidR="00AB2922" w:rsidRPr="00CB48B5">
              <w:rPr>
                <w:kern w:val="2"/>
                <w:sz w:val="22"/>
                <w:szCs w:val="22"/>
              </w:rPr>
              <w:t xml:space="preserve"> Eur, </w:t>
            </w:r>
            <w:r w:rsidR="00AB2922" w:rsidRPr="00CB48B5">
              <w:rPr>
                <w:color w:val="4472C4"/>
                <w:kern w:val="2"/>
                <w:sz w:val="22"/>
                <w:szCs w:val="22"/>
              </w:rPr>
              <w:t>(nurodyti sumą žodžiais)</w:t>
            </w:r>
            <w:r w:rsidR="00AB2922" w:rsidRPr="00CB48B5">
              <w:rPr>
                <w:kern w:val="2"/>
                <w:sz w:val="22"/>
                <w:szCs w:val="22"/>
              </w:rPr>
              <w:t xml:space="preserve"> be pridėtinės vertės mokesčio (toliau – PVM). </w:t>
            </w:r>
          </w:p>
          <w:p w14:paraId="4AC59D9E" w14:textId="77777777" w:rsidR="00AB2922" w:rsidRPr="00CB48B5" w:rsidRDefault="00AB2922" w:rsidP="00AB2922">
            <w:pPr>
              <w:rPr>
                <w:kern w:val="2"/>
                <w:sz w:val="22"/>
                <w:szCs w:val="22"/>
              </w:rPr>
            </w:pPr>
            <w:r w:rsidRPr="00CB48B5">
              <w:rPr>
                <w:kern w:val="2"/>
                <w:sz w:val="22"/>
                <w:szCs w:val="22"/>
              </w:rPr>
              <w:t xml:space="preserve">PVM sudaro </w:t>
            </w:r>
            <w:r w:rsidRPr="00CB48B5">
              <w:rPr>
                <w:color w:val="4472C4"/>
                <w:kern w:val="2"/>
                <w:sz w:val="22"/>
                <w:szCs w:val="22"/>
              </w:rPr>
              <w:t>(nurodyti sumą skaičiais)</w:t>
            </w:r>
            <w:r w:rsidRPr="00CB48B5">
              <w:rPr>
                <w:kern w:val="2"/>
                <w:sz w:val="22"/>
                <w:szCs w:val="22"/>
              </w:rPr>
              <w:t xml:space="preserve"> Eur, </w:t>
            </w:r>
            <w:r w:rsidRPr="00CB48B5">
              <w:rPr>
                <w:color w:val="4472C4"/>
                <w:kern w:val="2"/>
                <w:sz w:val="22"/>
                <w:szCs w:val="22"/>
              </w:rPr>
              <w:t>(nurodyti sumą žodžiais)</w:t>
            </w:r>
            <w:r w:rsidRPr="00CB48B5">
              <w:rPr>
                <w:kern w:val="2"/>
                <w:sz w:val="22"/>
                <w:szCs w:val="22"/>
              </w:rPr>
              <w:t>.</w:t>
            </w:r>
          </w:p>
          <w:p w14:paraId="1A3C9736" w14:textId="77777777" w:rsidR="00AB2922" w:rsidRPr="00CB48B5" w:rsidRDefault="00AB2922" w:rsidP="00AB2922">
            <w:pPr>
              <w:rPr>
                <w:kern w:val="2"/>
                <w:sz w:val="22"/>
                <w:szCs w:val="22"/>
              </w:rPr>
            </w:pPr>
            <w:r w:rsidRPr="00CB48B5">
              <w:rPr>
                <w:kern w:val="2"/>
                <w:sz w:val="22"/>
                <w:szCs w:val="22"/>
              </w:rPr>
              <w:t xml:space="preserve">Sutarties kaina yra </w:t>
            </w:r>
            <w:r w:rsidRPr="00CB48B5">
              <w:rPr>
                <w:color w:val="4472C4"/>
                <w:kern w:val="2"/>
                <w:sz w:val="22"/>
                <w:szCs w:val="22"/>
              </w:rPr>
              <w:t>(nurodyti sumą skaičiais)</w:t>
            </w:r>
            <w:r w:rsidRPr="00CB48B5">
              <w:rPr>
                <w:kern w:val="2"/>
                <w:sz w:val="22"/>
                <w:szCs w:val="22"/>
              </w:rPr>
              <w:t xml:space="preserve"> Eur, </w:t>
            </w:r>
            <w:r w:rsidRPr="00CB48B5">
              <w:rPr>
                <w:color w:val="4472C4"/>
                <w:kern w:val="2"/>
                <w:sz w:val="22"/>
                <w:szCs w:val="22"/>
              </w:rPr>
              <w:t>(nurodyti sumą žodžiais)</w:t>
            </w:r>
            <w:r w:rsidRPr="00CB48B5">
              <w:rPr>
                <w:kern w:val="2"/>
                <w:sz w:val="22"/>
                <w:szCs w:val="22"/>
              </w:rPr>
              <w:t xml:space="preserve"> Eur su PVM.</w:t>
            </w:r>
          </w:p>
          <w:p w14:paraId="3E1D63DD" w14:textId="0973DA60" w:rsidR="0049061C" w:rsidRPr="00CB48B5" w:rsidRDefault="003029A6" w:rsidP="00640B4D">
            <w:pPr>
              <w:jc w:val="both"/>
              <w:rPr>
                <w:color w:val="000000"/>
                <w:kern w:val="2"/>
                <w:sz w:val="22"/>
                <w:szCs w:val="22"/>
              </w:rPr>
            </w:pPr>
            <w:r w:rsidRPr="00CB48B5">
              <w:rPr>
                <w:kern w:val="2"/>
                <w:sz w:val="22"/>
                <w:szCs w:val="22"/>
              </w:rPr>
              <w:t xml:space="preserve">5.2.2. </w:t>
            </w:r>
            <w:r w:rsidR="00C70F98" w:rsidRPr="00D12333">
              <w:rPr>
                <w:kern w:val="2"/>
                <w:sz w:val="22"/>
                <w:szCs w:val="22"/>
              </w:rPr>
              <w:t xml:space="preserve"> Šioje Sutartyje P</w:t>
            </w:r>
            <w:r w:rsidR="00C70F98" w:rsidRPr="00D12333">
              <w:rPr>
                <w:color w:val="000000"/>
                <w:kern w:val="2"/>
                <w:sz w:val="22"/>
                <w:szCs w:val="22"/>
              </w:rPr>
              <w:t>radinės Sutarties vertė yra lygi Tiekėjo pasiūlymo kainai be PVM, nurodytai už visą pirkimo dokumentuose ir Sutartyje nurodytą Prekių kiekį ir (ar) apimtį.</w:t>
            </w:r>
          </w:p>
          <w:p w14:paraId="542375E5" w14:textId="124E23B3" w:rsidR="00640B4D" w:rsidRPr="00CB48B5" w:rsidRDefault="00640B4D" w:rsidP="00640B4D">
            <w:pPr>
              <w:jc w:val="both"/>
              <w:rPr>
                <w:kern w:val="2"/>
                <w:sz w:val="22"/>
                <w:szCs w:val="22"/>
              </w:rPr>
            </w:pPr>
            <w:r w:rsidRPr="00CB48B5">
              <w:rPr>
                <w:kern w:val="2"/>
                <w:sz w:val="22"/>
                <w:szCs w:val="22"/>
              </w:rPr>
              <w:t>5.2.</w:t>
            </w:r>
            <w:r w:rsidR="0049061C" w:rsidRPr="00CB48B5">
              <w:rPr>
                <w:kern w:val="2"/>
                <w:sz w:val="22"/>
                <w:szCs w:val="22"/>
              </w:rPr>
              <w:t>3</w:t>
            </w:r>
            <w:r w:rsidRPr="00CB48B5">
              <w:rPr>
                <w:kern w:val="2"/>
                <w:sz w:val="22"/>
                <w:szCs w:val="22"/>
              </w:rPr>
              <w:t xml:space="preserve">. Į Prekės </w:t>
            </w:r>
            <w:r w:rsidR="00C25FF0">
              <w:rPr>
                <w:kern w:val="2"/>
                <w:sz w:val="22"/>
                <w:szCs w:val="22"/>
              </w:rPr>
              <w:t xml:space="preserve">kainą </w:t>
            </w:r>
            <w:r w:rsidRPr="00CB48B5">
              <w:rPr>
                <w:kern w:val="2"/>
                <w:sz w:val="22"/>
                <w:szCs w:val="22"/>
              </w:rPr>
              <w:t xml:space="preserve"> įskaičiuot</w:t>
            </w:r>
            <w:r w:rsidR="00C25FF0">
              <w:rPr>
                <w:kern w:val="2"/>
                <w:sz w:val="22"/>
                <w:szCs w:val="22"/>
              </w:rPr>
              <w:t>a</w:t>
            </w:r>
            <w:r w:rsidRPr="00CB48B5">
              <w:rPr>
                <w:kern w:val="2"/>
                <w:sz w:val="22"/>
                <w:szCs w:val="22"/>
              </w:rPr>
              <w:t xml:space="preserve">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640B4D" w:rsidRPr="00333420" w14:paraId="7B28DB8A" w14:textId="77777777" w:rsidTr="00F311A0">
        <w:trPr>
          <w:trHeight w:val="300"/>
        </w:trPr>
        <w:tc>
          <w:tcPr>
            <w:tcW w:w="2532" w:type="dxa"/>
          </w:tcPr>
          <w:p w14:paraId="02CD8BF6" w14:textId="670992AC" w:rsidR="00640B4D" w:rsidRPr="00245BC4" w:rsidRDefault="00640B4D" w:rsidP="00640B4D">
            <w:pPr>
              <w:rPr>
                <w:b/>
                <w:bCs/>
                <w:kern w:val="2"/>
                <w:sz w:val="22"/>
                <w:szCs w:val="22"/>
              </w:rPr>
            </w:pPr>
            <w:r w:rsidRPr="00333420">
              <w:rPr>
                <w:b/>
                <w:bCs/>
                <w:kern w:val="2"/>
                <w:sz w:val="22"/>
                <w:szCs w:val="22"/>
              </w:rPr>
              <w:t xml:space="preserve">5.3. Sutarties </w:t>
            </w:r>
            <w:r>
              <w:rPr>
                <w:b/>
                <w:bCs/>
                <w:kern w:val="2"/>
                <w:sz w:val="22"/>
                <w:szCs w:val="22"/>
              </w:rPr>
              <w:t xml:space="preserve">kainos / </w:t>
            </w:r>
            <w:r w:rsidRPr="00333420">
              <w:rPr>
                <w:b/>
                <w:bCs/>
                <w:kern w:val="2"/>
                <w:sz w:val="22"/>
                <w:szCs w:val="22"/>
              </w:rPr>
              <w:t xml:space="preserve">įkainių perskaičiavimas taikant </w:t>
            </w:r>
            <w:r w:rsidRPr="001D39DB">
              <w:rPr>
                <w:b/>
                <w:bCs/>
                <w:kern w:val="2"/>
                <w:sz w:val="22"/>
                <w:szCs w:val="22"/>
              </w:rPr>
              <w:t xml:space="preserve">peržiūros </w:t>
            </w:r>
            <w:r w:rsidRPr="00333420">
              <w:rPr>
                <w:b/>
                <w:bCs/>
                <w:kern w:val="2"/>
                <w:sz w:val="22"/>
                <w:szCs w:val="22"/>
              </w:rPr>
              <w:t>taisykles</w:t>
            </w:r>
          </w:p>
        </w:tc>
        <w:tc>
          <w:tcPr>
            <w:tcW w:w="7675" w:type="dxa"/>
            <w:gridSpan w:val="3"/>
            <w:vAlign w:val="center"/>
          </w:tcPr>
          <w:p w14:paraId="227F20EE" w14:textId="6491E66F" w:rsidR="00640B4D" w:rsidRPr="002F016D" w:rsidRDefault="00640B4D" w:rsidP="00640B4D">
            <w:pPr>
              <w:rPr>
                <w:kern w:val="2"/>
                <w:sz w:val="22"/>
                <w:szCs w:val="22"/>
              </w:rPr>
            </w:pPr>
            <w:r w:rsidRPr="002F016D">
              <w:rPr>
                <w:kern w:val="2"/>
                <w:sz w:val="22"/>
                <w:szCs w:val="22"/>
              </w:rPr>
              <w:t xml:space="preserve">Sutarties </w:t>
            </w:r>
            <w:r w:rsidR="00F62CF6">
              <w:rPr>
                <w:kern w:val="2"/>
                <w:sz w:val="22"/>
                <w:szCs w:val="22"/>
              </w:rPr>
              <w:t>kaina</w:t>
            </w:r>
            <w:r w:rsidRPr="002F016D">
              <w:rPr>
                <w:kern w:val="2"/>
                <w:sz w:val="22"/>
                <w:szCs w:val="22"/>
              </w:rPr>
              <w:t xml:space="preserve"> bus perskaičiuojam</w:t>
            </w:r>
            <w:r w:rsidR="00F62CF6">
              <w:rPr>
                <w:kern w:val="2"/>
                <w:sz w:val="22"/>
                <w:szCs w:val="22"/>
              </w:rPr>
              <w:t>a</w:t>
            </w:r>
            <w:r w:rsidRPr="002F016D">
              <w:rPr>
                <w:kern w:val="2"/>
                <w:sz w:val="22"/>
                <w:szCs w:val="22"/>
              </w:rPr>
              <w:t>:</w:t>
            </w:r>
          </w:p>
          <w:p w14:paraId="60F86D81" w14:textId="43033EFC" w:rsidR="00640B4D" w:rsidRPr="002F016D" w:rsidRDefault="00640B4D" w:rsidP="00640B4D">
            <w:pPr>
              <w:rPr>
                <w:kern w:val="2"/>
                <w:sz w:val="22"/>
                <w:szCs w:val="22"/>
              </w:rPr>
            </w:pPr>
            <w:r w:rsidRPr="002F016D">
              <w:rPr>
                <w:kern w:val="2"/>
                <w:sz w:val="22"/>
                <w:szCs w:val="22"/>
              </w:rPr>
              <w:t>5.3.1. dėl PVM tarifo pasikeitimo</w:t>
            </w:r>
            <w:r>
              <w:rPr>
                <w:kern w:val="2"/>
                <w:sz w:val="22"/>
                <w:szCs w:val="22"/>
              </w:rPr>
              <w:t>;</w:t>
            </w:r>
          </w:p>
          <w:p w14:paraId="021F05A9" w14:textId="6E943059" w:rsidR="00640B4D" w:rsidRPr="002F016D" w:rsidRDefault="00640B4D" w:rsidP="00640B4D">
            <w:pPr>
              <w:rPr>
                <w:kern w:val="2"/>
                <w:sz w:val="22"/>
                <w:szCs w:val="22"/>
              </w:rPr>
            </w:pPr>
            <w:r w:rsidRPr="002F016D">
              <w:rPr>
                <w:kern w:val="2"/>
                <w:sz w:val="22"/>
                <w:szCs w:val="22"/>
              </w:rPr>
              <w:t>5.3.2. dėl kainų lygio pokyčio</w:t>
            </w:r>
            <w:r>
              <w:rPr>
                <w:kern w:val="2"/>
                <w:sz w:val="22"/>
                <w:szCs w:val="22"/>
              </w:rPr>
              <w:t>.</w:t>
            </w:r>
          </w:p>
        </w:tc>
      </w:tr>
      <w:tr w:rsidR="00640B4D" w:rsidRPr="00333420" w14:paraId="095C8F1F" w14:textId="77777777" w:rsidTr="00F311A0">
        <w:trPr>
          <w:trHeight w:val="300"/>
        </w:trPr>
        <w:tc>
          <w:tcPr>
            <w:tcW w:w="2532" w:type="dxa"/>
          </w:tcPr>
          <w:p w14:paraId="697B3159" w14:textId="77777777" w:rsidR="00640B4D" w:rsidRPr="00D34D7A" w:rsidRDefault="00640B4D" w:rsidP="00640B4D">
            <w:pPr>
              <w:rPr>
                <w:b/>
                <w:bCs/>
                <w:kern w:val="2"/>
                <w:sz w:val="22"/>
                <w:szCs w:val="22"/>
              </w:rPr>
            </w:pPr>
            <w:r w:rsidRPr="00D34D7A">
              <w:rPr>
                <w:b/>
                <w:bCs/>
                <w:kern w:val="2"/>
                <w:sz w:val="22"/>
                <w:szCs w:val="22"/>
              </w:rPr>
              <w:t>5.3.1. Sutarties įkainių peržiūra dėl PVM tarifo pasikeitimo</w:t>
            </w:r>
          </w:p>
        </w:tc>
        <w:tc>
          <w:tcPr>
            <w:tcW w:w="7675" w:type="dxa"/>
            <w:gridSpan w:val="3"/>
          </w:tcPr>
          <w:p w14:paraId="72217A45" w14:textId="36158720" w:rsidR="00640B4D" w:rsidRPr="00D34D7A" w:rsidRDefault="00640B4D" w:rsidP="00640B4D">
            <w:pPr>
              <w:jc w:val="both"/>
              <w:rPr>
                <w:kern w:val="2"/>
                <w:sz w:val="22"/>
                <w:szCs w:val="22"/>
              </w:rPr>
            </w:pPr>
            <w:r w:rsidRPr="00F60AE3">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640B4D" w:rsidRPr="00333420" w14:paraId="069CEEF8" w14:textId="77777777" w:rsidTr="00F311A0">
        <w:trPr>
          <w:trHeight w:val="300"/>
        </w:trPr>
        <w:tc>
          <w:tcPr>
            <w:tcW w:w="2532" w:type="dxa"/>
          </w:tcPr>
          <w:p w14:paraId="3EEB5B06" w14:textId="77777777" w:rsidR="00640B4D" w:rsidRPr="00333420" w:rsidRDefault="00640B4D" w:rsidP="00640B4D">
            <w:pPr>
              <w:rPr>
                <w:kern w:val="2"/>
                <w:sz w:val="22"/>
                <w:szCs w:val="22"/>
              </w:rPr>
            </w:pPr>
            <w:r w:rsidRPr="00333420">
              <w:rPr>
                <w:b/>
                <w:bCs/>
                <w:kern w:val="2"/>
                <w:sz w:val="22"/>
                <w:szCs w:val="22"/>
              </w:rPr>
              <w:lastRenderedPageBreak/>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640B4D" w:rsidRPr="00333420" w:rsidRDefault="00640B4D" w:rsidP="00640B4D">
            <w:pPr>
              <w:rPr>
                <w:kern w:val="2"/>
                <w:sz w:val="22"/>
                <w:szCs w:val="22"/>
              </w:rPr>
            </w:pPr>
            <w:r w:rsidRPr="00333420">
              <w:rPr>
                <w:kern w:val="2"/>
                <w:sz w:val="22"/>
                <w:szCs w:val="22"/>
              </w:rPr>
              <w:t>Netaikoma</w:t>
            </w:r>
          </w:p>
        </w:tc>
      </w:tr>
      <w:tr w:rsidR="00640B4D" w:rsidRPr="00333420" w14:paraId="1D5DEE5D" w14:textId="77777777" w:rsidTr="00487851">
        <w:trPr>
          <w:trHeight w:val="4526"/>
        </w:trPr>
        <w:tc>
          <w:tcPr>
            <w:tcW w:w="2532" w:type="dxa"/>
          </w:tcPr>
          <w:p w14:paraId="4D8847A8" w14:textId="1B1F2875" w:rsidR="00640B4D" w:rsidRPr="00333420" w:rsidRDefault="00640B4D" w:rsidP="00640B4D">
            <w:pPr>
              <w:rPr>
                <w:b/>
                <w:bCs/>
                <w:kern w:val="2"/>
                <w:sz w:val="22"/>
                <w:szCs w:val="22"/>
              </w:rPr>
            </w:pPr>
            <w:r w:rsidRPr="00333420">
              <w:rPr>
                <w:b/>
                <w:bCs/>
                <w:kern w:val="2"/>
                <w:sz w:val="22"/>
                <w:szCs w:val="22"/>
              </w:rPr>
              <w:t xml:space="preserve">5.3.3. Sutarties </w:t>
            </w:r>
            <w:r>
              <w:rPr>
                <w:b/>
                <w:bCs/>
                <w:kern w:val="2"/>
                <w:sz w:val="22"/>
                <w:szCs w:val="22"/>
              </w:rPr>
              <w:t xml:space="preserve">kainos / </w:t>
            </w:r>
            <w:r w:rsidRPr="00333420">
              <w:rPr>
                <w:b/>
                <w:bCs/>
                <w:kern w:val="2"/>
                <w:sz w:val="22"/>
                <w:szCs w:val="22"/>
              </w:rPr>
              <w:t>įkainių peržiūra dėl kainų lygio pokyčio</w:t>
            </w:r>
          </w:p>
          <w:p w14:paraId="0031CE47" w14:textId="77777777" w:rsidR="00640B4D" w:rsidRPr="00C66868" w:rsidRDefault="00640B4D" w:rsidP="00640B4D">
            <w:pPr>
              <w:rPr>
                <w:b/>
                <w:bCs/>
                <w:kern w:val="2"/>
                <w:sz w:val="22"/>
                <w:szCs w:val="22"/>
              </w:rPr>
            </w:pPr>
          </w:p>
        </w:tc>
        <w:tc>
          <w:tcPr>
            <w:tcW w:w="7675" w:type="dxa"/>
            <w:gridSpan w:val="3"/>
          </w:tcPr>
          <w:p w14:paraId="20F505BA" w14:textId="3D82D925" w:rsidR="00177E09" w:rsidRPr="004651F6" w:rsidRDefault="00620678" w:rsidP="00177E09">
            <w:pPr>
              <w:pStyle w:val="ListParagraph"/>
              <w:spacing w:after="120"/>
              <w:ind w:left="0"/>
              <w:jc w:val="both"/>
              <w:rPr>
                <w:rFonts w:ascii="Times New Roman" w:hAnsi="Times New Roman"/>
                <w:sz w:val="22"/>
                <w:szCs w:val="22"/>
                <w:lang w:val="lt-LT"/>
              </w:rPr>
            </w:pPr>
            <w:r w:rsidRPr="004651F6">
              <w:rPr>
                <w:rFonts w:ascii="Times New Roman" w:eastAsia="Calibri" w:hAnsi="Times New Roman"/>
                <w:sz w:val="22"/>
                <w:szCs w:val="22"/>
                <w:lang w:val="lt-LT"/>
              </w:rPr>
              <w:t>5.3.3.</w:t>
            </w:r>
            <w:r w:rsidR="00177E09" w:rsidRPr="004651F6">
              <w:rPr>
                <w:rFonts w:ascii="Times New Roman" w:eastAsia="Calibri" w:hAnsi="Times New Roman"/>
                <w:sz w:val="22"/>
                <w:szCs w:val="22"/>
                <w:lang w:val="lt-LT"/>
              </w:rPr>
              <w:t>1. Bet kuri Sutarties šalis Sutarties galiojimo metu turi teisę inicijuoti Sutartyje numatytų kainų perskaičiavimą (keitimą) ne anksčiau kaip po 6 (šešių) mėnesių nuo</w:t>
            </w:r>
            <w:r w:rsidR="00177E09" w:rsidRPr="004651F6">
              <w:rPr>
                <w:rFonts w:ascii="Times New Roman" w:hAnsi="Times New Roman"/>
                <w:sz w:val="22"/>
                <w:szCs w:val="22"/>
                <w:lang w:val="lt-LT"/>
              </w:rPr>
              <w:t xml:space="preserve"> </w:t>
            </w:r>
            <w:r w:rsidR="00177E09" w:rsidRPr="004651F6">
              <w:rPr>
                <w:rFonts w:ascii="Times New Roman" w:eastAsia="Calibri" w:hAnsi="Times New Roman"/>
                <w:sz w:val="22"/>
                <w:szCs w:val="22"/>
                <w:lang w:val="lt-LT"/>
              </w:rPr>
              <w:t>Sutarties sudarymo dienos, jeigu Vartojimo prekių ir paslaugų kainų pokytis (k), apskaičiuotas kaip nustatyta šios tvarkos 5 punkte, viršija</w:t>
            </w:r>
            <w:r w:rsidR="00177E09" w:rsidRPr="001F0D78">
              <w:rPr>
                <w:rFonts w:ascii="Times New Roman" w:eastAsia="Calibri" w:hAnsi="Times New Roman"/>
                <w:sz w:val="22"/>
                <w:szCs w:val="22"/>
                <w:lang w:val="lt-LT"/>
              </w:rPr>
              <w:t xml:space="preserve"> 5 </w:t>
            </w:r>
            <w:r w:rsidR="00177E09" w:rsidRPr="004651F6">
              <w:rPr>
                <w:rFonts w:ascii="Times New Roman" w:eastAsia="Calibri" w:hAnsi="Times New Roman"/>
                <w:sz w:val="22"/>
                <w:szCs w:val="22"/>
                <w:lang w:val="lt-LT"/>
              </w:rPr>
              <w:t xml:space="preserve">procentus. </w:t>
            </w:r>
          </w:p>
          <w:p w14:paraId="72E96C36" w14:textId="50D1F7C1" w:rsidR="00177E09" w:rsidRPr="00F552D4" w:rsidRDefault="006915A4" w:rsidP="00177E09">
            <w:pPr>
              <w:pStyle w:val="ListParagraph"/>
              <w:spacing w:after="120"/>
              <w:ind w:left="0"/>
              <w:jc w:val="both"/>
              <w:rPr>
                <w:rFonts w:ascii="Times New Roman" w:hAnsi="Times New Roman"/>
                <w:sz w:val="22"/>
                <w:szCs w:val="22"/>
                <w:lang w:val="lt-LT"/>
              </w:rPr>
            </w:pPr>
            <w:r w:rsidRPr="004651F6">
              <w:rPr>
                <w:rFonts w:ascii="Times New Roman" w:eastAsia="Calibri" w:hAnsi="Times New Roman"/>
                <w:sz w:val="22"/>
                <w:szCs w:val="22"/>
                <w:lang w:val="lt-LT"/>
              </w:rPr>
              <w:t>5.3.3.</w:t>
            </w:r>
            <w:r w:rsidR="00177E09" w:rsidRPr="004651F6">
              <w:rPr>
                <w:rFonts w:ascii="Times New Roman" w:hAnsi="Times New Roman"/>
                <w:sz w:val="22"/>
                <w:szCs w:val="22"/>
                <w:lang w:val="lt-LT"/>
              </w:rPr>
              <w:t>2. Sutartyje numatyta kaina gali būti perskaičiuojama, jeigu Valstybės duomenų agentūros (</w:t>
            </w:r>
            <w:hyperlink r:id="rId12" w:history="1">
              <w:r w:rsidR="00177E09" w:rsidRPr="004651F6">
                <w:rPr>
                  <w:rStyle w:val="Hyperlink"/>
                  <w:rFonts w:ascii="Times New Roman" w:hAnsi="Times New Roman"/>
                  <w:sz w:val="22"/>
                  <w:szCs w:val="22"/>
                  <w:lang w:val="lt-LT"/>
                </w:rPr>
                <w:t>https://vda.lrv.lt/lt//</w:t>
              </w:r>
            </w:hyperlink>
            <w:r w:rsidR="00177E09" w:rsidRPr="004651F6">
              <w:rPr>
                <w:rFonts w:ascii="Times New Roman" w:hAnsi="Times New Roman"/>
                <w:sz w:val="22"/>
                <w:szCs w:val="22"/>
                <w:lang w:val="lt-LT"/>
              </w:rPr>
              <w:t xml:space="preserve">; </w:t>
            </w:r>
            <w:hyperlink r:id="rId13" w:anchor="/" w:history="1">
              <w:r w:rsidR="00177E09" w:rsidRPr="004651F6">
                <w:rPr>
                  <w:rStyle w:val="Hyperlink"/>
                  <w:rFonts w:ascii="Times New Roman" w:hAnsi="Times New Roman"/>
                  <w:sz w:val="22"/>
                  <w:szCs w:val="22"/>
                  <w:lang w:val="lt-LT"/>
                </w:rPr>
                <w:t>https://osp.stat.gov.lt/statistiniu-rodikliu-analize?indicator=S7R260#/</w:t>
              </w:r>
            </w:hyperlink>
            <w:r w:rsidR="00177E09" w:rsidRPr="004651F6">
              <w:rPr>
                <w:rStyle w:val="Hyperlink"/>
                <w:rFonts w:ascii="Times New Roman" w:hAnsi="Times New Roman"/>
                <w:sz w:val="22"/>
                <w:szCs w:val="22"/>
                <w:lang w:val="lt-LT"/>
              </w:rPr>
              <w:t xml:space="preserve">) </w:t>
            </w:r>
            <w:r w:rsidR="00177E09" w:rsidRPr="004651F6">
              <w:rPr>
                <w:rFonts w:ascii="Times New Roman" w:hAnsi="Times New Roman"/>
                <w:sz w:val="22"/>
                <w:szCs w:val="22"/>
                <w:lang w:val="lt-LT"/>
              </w:rPr>
              <w:t>kas mėnesį skelbiamo vartotojų kainų indekso (</w:t>
            </w:r>
            <w:sdt>
              <w:sdtPr>
                <w:rPr>
                  <w:rFonts w:ascii="Times New Roman" w:hAnsi="Times New Roman"/>
                  <w:sz w:val="22"/>
                  <w:szCs w:val="22"/>
                  <w:lang w:val="lt-LT"/>
                </w:rPr>
                <w:id w:val="506486406"/>
                <w:placeholder>
                  <w:docPart w:val="BD8483554A1C4A28A754F723C7E0A92E"/>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9C4905">
                  <w:rPr>
                    <w:rFonts w:ascii="Times New Roman" w:hAnsi="Times New Roman"/>
                    <w:sz w:val="22"/>
                    <w:szCs w:val="22"/>
                    <w:lang w:val="lt-LT"/>
                  </w:rPr>
                  <w:t>VARTOJIMO PREKĖS IR PASLAUGOS</w:t>
                </w:r>
              </w:sdtContent>
            </w:sdt>
            <w:r w:rsidR="00177E09" w:rsidRPr="00F552D4">
              <w:rPr>
                <w:rFonts w:ascii="Times New Roman" w:hAnsi="Times New Roman"/>
                <w:sz w:val="22"/>
                <w:szCs w:val="22"/>
                <w:lang w:val="lt-LT"/>
              </w:rPr>
              <w:t xml:space="preserve">) pokytis (k), apskaičiuotas kaip nustatyta </w:t>
            </w:r>
            <w:r w:rsidR="00177E09" w:rsidRPr="00F552D4">
              <w:rPr>
                <w:rFonts w:ascii="Times New Roman" w:eastAsia="Calibri" w:hAnsi="Times New Roman"/>
                <w:sz w:val="22"/>
                <w:szCs w:val="22"/>
                <w:lang w:val="lt-LT"/>
              </w:rPr>
              <w:t xml:space="preserve">šios </w:t>
            </w:r>
            <w:r w:rsidRPr="00F552D4">
              <w:rPr>
                <w:rFonts w:ascii="Times New Roman" w:eastAsia="Calibri" w:hAnsi="Times New Roman"/>
                <w:sz w:val="22"/>
                <w:szCs w:val="22"/>
                <w:lang w:val="lt-LT"/>
              </w:rPr>
              <w:t>sutarties</w:t>
            </w:r>
            <w:r w:rsidR="00177E09" w:rsidRPr="00F552D4">
              <w:rPr>
                <w:rFonts w:ascii="Times New Roman" w:eastAsia="Calibri" w:hAnsi="Times New Roman"/>
                <w:sz w:val="22"/>
                <w:szCs w:val="22"/>
                <w:lang w:val="lt-LT"/>
              </w:rPr>
              <w:t xml:space="preserve"> </w:t>
            </w:r>
            <w:r w:rsidRPr="00F552D4">
              <w:rPr>
                <w:rFonts w:ascii="Times New Roman" w:eastAsia="Calibri" w:hAnsi="Times New Roman"/>
                <w:sz w:val="22"/>
                <w:szCs w:val="22"/>
                <w:lang w:val="lt-LT"/>
              </w:rPr>
              <w:t>5.3.3.</w:t>
            </w:r>
            <w:r w:rsidR="00177E09" w:rsidRPr="00F552D4">
              <w:rPr>
                <w:rFonts w:ascii="Times New Roman" w:eastAsia="Calibri" w:hAnsi="Times New Roman"/>
                <w:sz w:val="22"/>
                <w:szCs w:val="22"/>
                <w:lang w:val="lt-LT"/>
              </w:rPr>
              <w:t xml:space="preserve">5 </w:t>
            </w:r>
            <w:r w:rsidR="00177E09" w:rsidRPr="00F552D4">
              <w:rPr>
                <w:rFonts w:ascii="Times New Roman" w:hAnsi="Times New Roman"/>
                <w:sz w:val="22"/>
                <w:szCs w:val="22"/>
                <w:lang w:val="lt-LT"/>
              </w:rPr>
              <w:t>punkte, yra didesnis kaip 5 procentai.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7FE943EE" w14:textId="65DDF4DF" w:rsidR="00177E09" w:rsidRPr="00F552D4" w:rsidRDefault="005F0326" w:rsidP="00177E09">
            <w:pPr>
              <w:pStyle w:val="ListParagraph"/>
              <w:spacing w:after="120"/>
              <w:ind w:left="0"/>
              <w:jc w:val="both"/>
              <w:rPr>
                <w:rFonts w:ascii="Times New Roman" w:hAnsi="Times New Roman"/>
                <w:sz w:val="22"/>
                <w:szCs w:val="22"/>
                <w:lang w:val="lt-LT"/>
              </w:rPr>
            </w:pPr>
            <w:r w:rsidRPr="00F552D4">
              <w:rPr>
                <w:rFonts w:ascii="Times New Roman" w:eastAsia="Calibri" w:hAnsi="Times New Roman"/>
                <w:sz w:val="22"/>
                <w:szCs w:val="22"/>
                <w:lang w:val="lt-LT"/>
              </w:rPr>
              <w:t>5.3.3.</w:t>
            </w:r>
            <w:r w:rsidR="00177E09" w:rsidRPr="00F552D4">
              <w:rPr>
                <w:rFonts w:ascii="Times New Roman" w:hAnsi="Times New Roman"/>
                <w:sz w:val="22"/>
                <w:szCs w:val="22"/>
                <w:lang w:val="lt-LT"/>
              </w:rPr>
              <w:t>3. Šalys privalo Susitarime nurodyti indekso reikšmę laikotarpio pradžioje ir jos nustatymo datą, indekso reikšmę laikotarpio pabaigoje ir jos nustatymo datą, kainų pokytį (k), perskaičiuotą kainą, perskaičiuotą pradinės sutarties vertę.</w:t>
            </w:r>
          </w:p>
          <w:p w14:paraId="32E00C74" w14:textId="250E2E9C" w:rsidR="00177E09" w:rsidRPr="00F552D4" w:rsidRDefault="005F0326" w:rsidP="00177E09">
            <w:pPr>
              <w:pStyle w:val="ListParagraph"/>
              <w:spacing w:after="120"/>
              <w:ind w:left="0"/>
              <w:jc w:val="both"/>
              <w:rPr>
                <w:rFonts w:ascii="Times New Roman" w:hAnsi="Times New Roman"/>
                <w:sz w:val="22"/>
                <w:szCs w:val="22"/>
                <w:lang w:val="lt-LT"/>
              </w:rPr>
            </w:pPr>
            <w:r w:rsidRPr="00F552D4">
              <w:rPr>
                <w:rFonts w:ascii="Times New Roman" w:eastAsia="Calibri" w:hAnsi="Times New Roman"/>
                <w:sz w:val="22"/>
                <w:szCs w:val="22"/>
                <w:lang w:val="lt-LT"/>
              </w:rPr>
              <w:t>5.3.3.</w:t>
            </w:r>
            <w:r w:rsidR="00177E09" w:rsidRPr="00F552D4">
              <w:rPr>
                <w:rFonts w:ascii="Times New Roman" w:hAnsi="Times New Roman"/>
                <w:sz w:val="22"/>
                <w:szCs w:val="22"/>
                <w:lang w:val="lt-LT"/>
              </w:rPr>
              <w:t>4. Perskaičiuotoji kaina taikoma užsakymams, pateiktiems po to, kai šalys sudaro susitarimą dėl kainų perskaičiavimo.</w:t>
            </w:r>
          </w:p>
          <w:p w14:paraId="584A95E1" w14:textId="78D10314" w:rsidR="00177E09" w:rsidRPr="00114DAE" w:rsidRDefault="005F0326" w:rsidP="00177E09">
            <w:pPr>
              <w:spacing w:after="120"/>
              <w:jc w:val="both"/>
              <w:rPr>
                <w:sz w:val="22"/>
                <w:szCs w:val="22"/>
              </w:rPr>
            </w:pPr>
            <w:r w:rsidRPr="00114DAE">
              <w:rPr>
                <w:rFonts w:eastAsia="Calibri"/>
                <w:sz w:val="22"/>
                <w:szCs w:val="22"/>
              </w:rPr>
              <w:t>5.3.3.</w:t>
            </w:r>
            <w:r w:rsidR="00177E09" w:rsidRPr="00114DAE">
              <w:rPr>
                <w:sz w:val="22"/>
                <w:szCs w:val="22"/>
              </w:rPr>
              <w:t>5. Nauja kaina apskaičiuojama pagal formulę:</w:t>
            </w:r>
          </w:p>
          <w:p w14:paraId="4064CD7A" w14:textId="77777777" w:rsidR="00177E09" w:rsidRPr="00114DAE" w:rsidRDefault="00E7489E" w:rsidP="00177E09">
            <w:pPr>
              <w:spacing w:after="120"/>
              <w:ind w:firstLine="1296"/>
              <w:rPr>
                <w:i/>
                <w:sz w:val="22"/>
                <w:szCs w:val="22"/>
              </w:rPr>
            </w:pPr>
            <m:oMath>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1</m:t>
                  </m:r>
                </m:sub>
              </m:sSub>
              <m:r>
                <w:rPr>
                  <w:rFonts w:ascii="Cambria Math" w:hAnsi="Cambria Math"/>
                  <w:sz w:val="22"/>
                  <w:szCs w:val="22"/>
                </w:rPr>
                <m:t>=</m:t>
              </m:r>
              <m:r>
                <w:rPr>
                  <w:rFonts w:ascii="Cambria Math" w:eastAsiaTheme="minorEastAsia" w:hAnsi="Cambria Math"/>
                  <w:sz w:val="22"/>
                  <w:szCs w:val="22"/>
                </w:rPr>
                <m:t>a+</m:t>
              </m:r>
              <m:d>
                <m:dPr>
                  <m:ctrlPr>
                    <w:rPr>
                      <w:rFonts w:ascii="Cambria Math" w:eastAsiaTheme="minorEastAsia" w:hAnsi="Cambria Math"/>
                      <w:i/>
                      <w:sz w:val="22"/>
                      <w:szCs w:val="22"/>
                    </w:rPr>
                  </m:ctrlPr>
                </m:dPr>
                <m:e>
                  <m:f>
                    <m:fPr>
                      <m:ctrlPr>
                        <w:rPr>
                          <w:rFonts w:ascii="Cambria Math" w:eastAsiaTheme="minorEastAsia" w:hAnsi="Cambria Math"/>
                          <w:i/>
                          <w:sz w:val="22"/>
                          <w:szCs w:val="22"/>
                        </w:rPr>
                      </m:ctrlPr>
                    </m:fPr>
                    <m:num>
                      <m:r>
                        <w:rPr>
                          <w:rFonts w:ascii="Cambria Math" w:eastAsiaTheme="minorEastAsia" w:hAnsi="Cambria Math"/>
                          <w:sz w:val="22"/>
                          <w:szCs w:val="22"/>
                        </w:rPr>
                        <m:t>k</m:t>
                      </m:r>
                    </m:num>
                    <m:den>
                      <m:r>
                        <w:rPr>
                          <w:rFonts w:ascii="Cambria Math" w:eastAsiaTheme="minorEastAsia" w:hAnsi="Cambria Math"/>
                          <w:sz w:val="22"/>
                          <w:szCs w:val="22"/>
                        </w:rPr>
                        <m:t>100</m:t>
                      </m:r>
                    </m:den>
                  </m:f>
                  <m:r>
                    <w:rPr>
                      <w:rFonts w:ascii="Cambria Math" w:eastAsiaTheme="minorEastAsia" w:hAnsi="Cambria Math"/>
                      <w:sz w:val="22"/>
                      <w:szCs w:val="22"/>
                    </w:rPr>
                    <m:t>×a</m:t>
                  </m:r>
                </m:e>
              </m:d>
            </m:oMath>
            <w:r w:rsidR="00177E09" w:rsidRPr="00114DAE">
              <w:rPr>
                <w:rFonts w:eastAsiaTheme="minorEastAsia"/>
                <w:i/>
                <w:sz w:val="22"/>
                <w:szCs w:val="22"/>
              </w:rPr>
              <w:t>, kur</w:t>
            </w:r>
          </w:p>
          <w:p w14:paraId="762B9B02" w14:textId="77777777" w:rsidR="00177E09" w:rsidRPr="00114DAE" w:rsidRDefault="00177E09" w:rsidP="00177E09">
            <w:pPr>
              <w:spacing w:after="120"/>
              <w:ind w:firstLine="567"/>
              <w:jc w:val="both"/>
              <w:rPr>
                <w:sz w:val="22"/>
                <w:szCs w:val="22"/>
              </w:rPr>
            </w:pPr>
            <w:r w:rsidRPr="00114DAE">
              <w:rPr>
                <w:sz w:val="22"/>
                <w:szCs w:val="22"/>
              </w:rPr>
              <w:t>a – kaina (Eur be PVM)) (jei ji jau buvo perskaičiuota, tai po paskutinio perskaičiavimo).</w:t>
            </w:r>
          </w:p>
          <w:p w14:paraId="01E685D4" w14:textId="77777777" w:rsidR="00177E09" w:rsidRPr="00114DAE" w:rsidRDefault="00177E09" w:rsidP="00177E09">
            <w:pPr>
              <w:spacing w:after="120"/>
              <w:ind w:firstLine="567"/>
              <w:jc w:val="both"/>
              <w:rPr>
                <w:sz w:val="22"/>
                <w:szCs w:val="22"/>
              </w:rPr>
            </w:pPr>
            <w:r w:rsidRPr="00114DAE">
              <w:rPr>
                <w:sz w:val="22"/>
                <w:szCs w:val="22"/>
              </w:rPr>
              <w:t>a</w:t>
            </w:r>
            <w:r w:rsidRPr="00114DAE">
              <w:rPr>
                <w:sz w:val="22"/>
                <w:szCs w:val="22"/>
                <w:vertAlign w:val="subscript"/>
              </w:rPr>
              <w:t>1</w:t>
            </w:r>
            <w:r w:rsidRPr="00114DAE">
              <w:rPr>
                <w:sz w:val="22"/>
                <w:szCs w:val="22"/>
              </w:rPr>
              <w:t xml:space="preserve"> – perskaičiuota (pakeista) kaina (Eur be PVM)</w:t>
            </w:r>
          </w:p>
          <w:p w14:paraId="03A8D14A" w14:textId="701B6C13" w:rsidR="00177E09" w:rsidRPr="00114DAE" w:rsidRDefault="00177E09" w:rsidP="00177E09">
            <w:pPr>
              <w:spacing w:after="120"/>
              <w:jc w:val="both"/>
              <w:rPr>
                <w:sz w:val="22"/>
                <w:szCs w:val="22"/>
              </w:rPr>
            </w:pPr>
            <w:r w:rsidRPr="00114DAE">
              <w:rPr>
                <w:sz w:val="22"/>
                <w:szCs w:val="22"/>
              </w:rPr>
              <w:t>k – Pagal vartotojų kainų indeksą (</w:t>
            </w:r>
            <w:sdt>
              <w:sdtPr>
                <w:rPr>
                  <w:sz w:val="22"/>
                  <w:szCs w:val="22"/>
                </w:rPr>
                <w:id w:val="-1648422576"/>
                <w:placeholder>
                  <w:docPart w:val="7F1C08DEC6554360804259F084377C3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9C4905">
                  <w:rPr>
                    <w:sz w:val="22"/>
                    <w:szCs w:val="22"/>
                  </w:rPr>
                  <w:t>VARTOJIMO PREKĖS IR PASLAUGOS</w:t>
                </w:r>
              </w:sdtContent>
            </w:sdt>
            <w:r w:rsidRPr="00114DAE">
              <w:rPr>
                <w:sz w:val="22"/>
                <w:szCs w:val="22"/>
              </w:rPr>
              <w:t xml:space="preserve">) apskaičiuotas Vartojimo prekių ir paslaugų kainų pokytis (padidėjimas arba sumažėjimas) (%). „k“ reikšmė skaičiuojama pagal formulę: </w:t>
            </w:r>
          </w:p>
          <w:p w14:paraId="7E71AAFF" w14:textId="77777777" w:rsidR="00177E09" w:rsidRPr="00114DAE" w:rsidRDefault="00177E09" w:rsidP="00177E09">
            <w:pPr>
              <w:spacing w:after="120"/>
              <w:jc w:val="both"/>
              <w:rPr>
                <w:sz w:val="22"/>
                <w:szCs w:val="22"/>
              </w:rPr>
            </w:pPr>
            <w:r w:rsidRPr="00114DAE">
              <w:rPr>
                <w:sz w:val="22"/>
                <w:szCs w:val="22"/>
              </w:rPr>
              <w:t xml:space="preserve"> </w:t>
            </w:r>
            <m:oMath>
              <m:r>
                <w:rPr>
                  <w:rFonts w:ascii="Cambria Math" w:hAnsi="Cambria Math"/>
                  <w:sz w:val="22"/>
                  <w:szCs w:val="22"/>
                </w:rPr>
                <m:t>k =</m:t>
              </m:r>
              <m:f>
                <m:fPr>
                  <m:ctrlPr>
                    <w:rPr>
                      <w:rFonts w:ascii="Cambria Math" w:eastAsiaTheme="minorEastAsia" w:hAnsi="Cambria Math"/>
                      <w:i/>
                      <w:sz w:val="22"/>
                      <w:szCs w:val="22"/>
                    </w:rPr>
                  </m:ctrlPr>
                </m:fPr>
                <m:num>
                  <m:sSub>
                    <m:sSubPr>
                      <m:ctrlPr>
                        <w:rPr>
                          <w:rFonts w:ascii="Cambria Math" w:eastAsiaTheme="minorEastAsia" w:hAnsi="Cambria Math"/>
                          <w:i/>
                          <w:sz w:val="22"/>
                          <w:szCs w:val="22"/>
                        </w:rPr>
                      </m:ctrlPr>
                    </m:sSubPr>
                    <m:e>
                      <m:r>
                        <w:rPr>
                          <w:rFonts w:ascii="Cambria Math" w:eastAsiaTheme="minorEastAsia" w:hAnsi="Cambria Math"/>
                          <w:sz w:val="22"/>
                          <w:szCs w:val="22"/>
                        </w:rPr>
                        <m:t>Ind</m:t>
                      </m:r>
                    </m:e>
                    <m:sub>
                      <m:r>
                        <w:rPr>
                          <w:rFonts w:ascii="Cambria Math" w:eastAsiaTheme="minorEastAsia" w:hAnsi="Cambria Math"/>
                          <w:sz w:val="22"/>
                          <w:szCs w:val="22"/>
                        </w:rPr>
                        <m:t>naujausias</m:t>
                      </m:r>
                    </m:sub>
                  </m:sSub>
                </m:num>
                <m:den>
                  <m:sSub>
                    <m:sSubPr>
                      <m:ctrlPr>
                        <w:rPr>
                          <w:rFonts w:ascii="Cambria Math" w:eastAsiaTheme="minorEastAsia" w:hAnsi="Cambria Math"/>
                          <w:i/>
                          <w:sz w:val="22"/>
                          <w:szCs w:val="22"/>
                        </w:rPr>
                      </m:ctrlPr>
                    </m:sSubPr>
                    <m:e>
                      <m:r>
                        <w:rPr>
                          <w:rFonts w:ascii="Cambria Math" w:eastAsiaTheme="minorEastAsia" w:hAnsi="Cambria Math"/>
                          <w:sz w:val="22"/>
                          <w:szCs w:val="22"/>
                        </w:rPr>
                        <m:t>Ind</m:t>
                      </m:r>
                    </m:e>
                    <m:sub>
                      <m:r>
                        <w:rPr>
                          <w:rFonts w:ascii="Cambria Math" w:eastAsiaTheme="minorEastAsia" w:hAnsi="Cambria Math"/>
                          <w:sz w:val="22"/>
                          <w:szCs w:val="22"/>
                        </w:rPr>
                        <m:t>pradžia</m:t>
                      </m:r>
                    </m:sub>
                  </m:sSub>
                </m:den>
              </m:f>
              <m:r>
                <w:rPr>
                  <w:rFonts w:ascii="Cambria Math" w:eastAsiaTheme="minorEastAsia" w:hAnsi="Cambria Math"/>
                  <w:sz w:val="22"/>
                  <w:szCs w:val="22"/>
                </w:rPr>
                <m:t>×100-100</m:t>
              </m:r>
            </m:oMath>
            <w:r w:rsidRPr="00114DAE">
              <w:rPr>
                <w:rFonts w:eastAsiaTheme="minorEastAsia"/>
                <w:sz w:val="22"/>
                <w:szCs w:val="22"/>
              </w:rPr>
              <w:t>, (proc.), kur</w:t>
            </w:r>
          </w:p>
          <w:p w14:paraId="69B9E26D" w14:textId="6BA9E7CE" w:rsidR="00177E09" w:rsidRPr="00114DAE" w:rsidRDefault="00177E09" w:rsidP="00177E09">
            <w:pPr>
              <w:spacing w:after="120"/>
              <w:jc w:val="both"/>
              <w:rPr>
                <w:sz w:val="22"/>
                <w:szCs w:val="22"/>
              </w:rPr>
            </w:pPr>
            <w:r w:rsidRPr="00114DAE">
              <w:rPr>
                <w:sz w:val="22"/>
                <w:szCs w:val="22"/>
              </w:rPr>
              <w:t>Ind</w:t>
            </w:r>
            <w:r w:rsidRPr="00114DAE">
              <w:rPr>
                <w:sz w:val="22"/>
                <w:szCs w:val="22"/>
                <w:vertAlign w:val="subscript"/>
              </w:rPr>
              <w:t>naujausias</w:t>
            </w:r>
            <w:r w:rsidRPr="00114DAE">
              <w:rPr>
                <w:sz w:val="22"/>
                <w:szCs w:val="22"/>
              </w:rPr>
              <w:t xml:space="preserve"> – kreipimosi dėl kainos perskaičiavimo išsiuntimo kitai šaliai datą naujausias paskelbtas vartojimo prekių ir paslaugų indeksas (</w:t>
            </w:r>
            <w:sdt>
              <w:sdtPr>
                <w:rPr>
                  <w:sz w:val="22"/>
                  <w:szCs w:val="22"/>
                </w:rPr>
                <w:id w:val="-2033563478"/>
                <w:placeholder>
                  <w:docPart w:val="570F419E8D4540AE8A35C4F657105A4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9C4905">
                  <w:rPr>
                    <w:sz w:val="22"/>
                    <w:szCs w:val="22"/>
                  </w:rPr>
                  <w:t>VARTOJIMO PREKĖS IR PASLAUGOS</w:t>
                </w:r>
              </w:sdtContent>
            </w:sdt>
            <w:r w:rsidRPr="00114DAE">
              <w:rPr>
                <w:sz w:val="22"/>
                <w:szCs w:val="22"/>
              </w:rPr>
              <w:t>).</w:t>
            </w:r>
          </w:p>
          <w:p w14:paraId="1B304C96" w14:textId="41428A37" w:rsidR="00177E09" w:rsidRPr="00114DAE" w:rsidRDefault="00177E09" w:rsidP="00177E09">
            <w:pPr>
              <w:spacing w:after="120"/>
              <w:jc w:val="both"/>
              <w:rPr>
                <w:sz w:val="22"/>
                <w:szCs w:val="22"/>
              </w:rPr>
            </w:pPr>
            <w:r w:rsidRPr="00114DAE">
              <w:rPr>
                <w:sz w:val="22"/>
                <w:szCs w:val="22"/>
              </w:rPr>
              <w:t>Ind</w:t>
            </w:r>
            <w:r w:rsidRPr="00114DAE">
              <w:rPr>
                <w:sz w:val="22"/>
                <w:szCs w:val="22"/>
                <w:vertAlign w:val="subscript"/>
              </w:rPr>
              <w:t>pradžia</w:t>
            </w:r>
            <w:r w:rsidRPr="00114DAE">
              <w:rPr>
                <w:sz w:val="22"/>
                <w:szCs w:val="22"/>
              </w:rPr>
              <w:t xml:space="preserve"> – laikotarpio pradžios datos (mėnesio) vartojimo prekių ir paslaugų indeksas</w:t>
            </w:r>
            <w:r w:rsidRPr="00114DAE">
              <w:rPr>
                <w:color w:val="0070C0"/>
                <w:sz w:val="22"/>
                <w:szCs w:val="22"/>
              </w:rPr>
              <w:t xml:space="preserve"> </w:t>
            </w:r>
            <w:r w:rsidRPr="00114DAE">
              <w:rPr>
                <w:sz w:val="22"/>
                <w:szCs w:val="22"/>
              </w:rPr>
              <w:t>(</w:t>
            </w:r>
            <w:sdt>
              <w:sdtPr>
                <w:rPr>
                  <w:sz w:val="22"/>
                  <w:szCs w:val="22"/>
                </w:rPr>
                <w:id w:val="-235089986"/>
                <w:placeholder>
                  <w:docPart w:val="6488F19649704B4BA96E1E19A2343386"/>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9C4905">
                  <w:rPr>
                    <w:sz w:val="22"/>
                    <w:szCs w:val="22"/>
                  </w:rPr>
                  <w:t>VARTOJIMO PREKĖS IR PASLAUGOS</w:t>
                </w:r>
              </w:sdtContent>
            </w:sdt>
            <w:r w:rsidRPr="00114DAE">
              <w:rPr>
                <w:sz w:val="22"/>
                <w:szCs w:val="22"/>
              </w:rPr>
              <w:t xml:space="preserve">). Pirmojo perskaičiavimo atveju laikotarpio pradžia (mėnuo) yra </w:t>
            </w:r>
            <w:sdt>
              <w:sdtPr>
                <w:rPr>
                  <w:sz w:val="22"/>
                  <w:szCs w:val="22"/>
                </w:rPr>
                <w:alias w:val="Pasirinkite"/>
                <w:tag w:val="Pasirinkite"/>
                <w:id w:val="451525849"/>
                <w:placeholder>
                  <w:docPart w:val="598EA101256347B997B6118D8D3C72D6"/>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114DAE">
                  <w:rPr>
                    <w:sz w:val="22"/>
                    <w:szCs w:val="22"/>
                  </w:rPr>
                  <w:t>Sutarties sudarymo dienos</w:t>
                </w:r>
              </w:sdtContent>
            </w:sdt>
            <w:r w:rsidRPr="00114DAE">
              <w:rPr>
                <w:sz w:val="22"/>
                <w:szCs w:val="22"/>
              </w:rPr>
              <w:t xml:space="preserve"> mėnuo. Antrojo ir vėlesnių perskaičiavimų atveju laikotarpio pradžia (mėnuo) yra paskutinio perskaičiavimo metu naudotos paskelbto atitinkamo indekso reikšmės mėnuo.</w:t>
            </w:r>
          </w:p>
          <w:p w14:paraId="26F6D9EE" w14:textId="5B11B886" w:rsidR="00177E09" w:rsidRPr="00114DAE" w:rsidRDefault="00177E09" w:rsidP="00177E09">
            <w:pPr>
              <w:spacing w:after="120"/>
              <w:ind w:hanging="567"/>
              <w:jc w:val="both"/>
              <w:rPr>
                <w:sz w:val="22"/>
                <w:szCs w:val="22"/>
              </w:rPr>
            </w:pPr>
            <w:r w:rsidRPr="00114DAE">
              <w:rPr>
                <w:sz w:val="22"/>
                <w:szCs w:val="22"/>
              </w:rPr>
              <w:tab/>
            </w:r>
            <w:r w:rsidR="005F0326" w:rsidRPr="00114DAE">
              <w:rPr>
                <w:rFonts w:eastAsia="Calibri"/>
                <w:sz w:val="22"/>
                <w:szCs w:val="22"/>
              </w:rPr>
              <w:t>5.3.3.</w:t>
            </w:r>
            <w:r w:rsidRPr="00114DAE">
              <w:rPr>
                <w:sz w:val="22"/>
                <w:szCs w:val="22"/>
              </w:rPr>
              <w:t xml:space="preserve">6. Skaičiavimams indeksų reikšmės imamos </w:t>
            </w:r>
            <w:r w:rsidRPr="00114DAE">
              <w:rPr>
                <w:b/>
                <w:sz w:val="22"/>
                <w:szCs w:val="22"/>
              </w:rPr>
              <w:t>keturių</w:t>
            </w:r>
            <w:r w:rsidRPr="00114DAE">
              <w:rPr>
                <w:sz w:val="22"/>
                <w:szCs w:val="22"/>
              </w:rPr>
              <w:t xml:space="preserve"> skaitmenų po kablelio tikslumu. Apskaičiuotas pokytis (k) tolimesniems skaičiavimams naudojamas suapvalinus iki </w:t>
            </w:r>
            <w:r w:rsidRPr="00114DAE">
              <w:rPr>
                <w:b/>
                <w:sz w:val="22"/>
                <w:szCs w:val="22"/>
              </w:rPr>
              <w:t>vieno</w:t>
            </w:r>
            <w:r w:rsidRPr="00114DAE">
              <w:rPr>
                <w:sz w:val="22"/>
                <w:szCs w:val="22"/>
              </w:rPr>
              <w:t xml:space="preserve"> skaitmens po kablelio, o apskaičiuotas įkainis „a“ suapvalinamas iki </w:t>
            </w:r>
            <w:r w:rsidRPr="00114DAE">
              <w:rPr>
                <w:b/>
                <w:sz w:val="22"/>
                <w:szCs w:val="22"/>
              </w:rPr>
              <w:t xml:space="preserve">dviejų </w:t>
            </w:r>
            <w:r w:rsidRPr="00114DAE">
              <w:rPr>
                <w:i/>
                <w:sz w:val="22"/>
                <w:szCs w:val="22"/>
              </w:rPr>
              <w:t>(arba įrašoma tiek skaitmenų, kiek  nurodyta sudarytoje sutartyje)</w:t>
            </w:r>
            <w:r w:rsidRPr="00114DAE">
              <w:rPr>
                <w:sz w:val="22"/>
                <w:szCs w:val="22"/>
              </w:rPr>
              <w:t xml:space="preserve"> skaitmenų po kablelio. </w:t>
            </w:r>
          </w:p>
          <w:p w14:paraId="67134538" w14:textId="04D5C516" w:rsidR="00177E09" w:rsidRPr="00114DAE" w:rsidRDefault="00177E09" w:rsidP="00A650E7">
            <w:pPr>
              <w:ind w:hanging="567"/>
              <w:jc w:val="both"/>
              <w:rPr>
                <w:sz w:val="22"/>
                <w:szCs w:val="22"/>
              </w:rPr>
            </w:pPr>
            <w:r w:rsidRPr="00114DAE">
              <w:rPr>
                <w:sz w:val="22"/>
                <w:szCs w:val="22"/>
              </w:rPr>
              <w:tab/>
            </w:r>
            <w:r w:rsidR="001833DC" w:rsidRPr="00114DAE">
              <w:rPr>
                <w:rFonts w:eastAsia="Calibri"/>
                <w:sz w:val="22"/>
                <w:szCs w:val="22"/>
              </w:rPr>
              <w:t>5.3.3.</w:t>
            </w:r>
            <w:r w:rsidRPr="00114DAE">
              <w:rPr>
                <w:sz w:val="22"/>
                <w:szCs w:val="22"/>
              </w:rPr>
              <w:t>7. Vėlesnis kainų perskaičiavimas negali apimti laikotarpio, už kurį jau buvo atliktas perskaičiavimas.</w:t>
            </w:r>
          </w:p>
          <w:p w14:paraId="6953534D" w14:textId="68977CA6" w:rsidR="00177E09" w:rsidRPr="00114DAE" w:rsidRDefault="00177E09" w:rsidP="00A650E7">
            <w:pPr>
              <w:ind w:hanging="567"/>
              <w:jc w:val="both"/>
              <w:rPr>
                <w:sz w:val="22"/>
                <w:szCs w:val="22"/>
              </w:rPr>
            </w:pPr>
            <w:r w:rsidRPr="00114DAE">
              <w:rPr>
                <w:sz w:val="22"/>
                <w:szCs w:val="22"/>
              </w:rPr>
              <w:lastRenderedPageBreak/>
              <w:tab/>
            </w:r>
            <w:r w:rsidR="001833DC" w:rsidRPr="00114DAE">
              <w:rPr>
                <w:rFonts w:eastAsia="Calibri"/>
                <w:sz w:val="22"/>
                <w:szCs w:val="22"/>
              </w:rPr>
              <w:t>5.3.3.</w:t>
            </w:r>
            <w:r w:rsidRPr="00114DAE">
              <w:rPr>
                <w:sz w:val="22"/>
                <w:szCs w:val="22"/>
              </w:rPr>
              <w:t xml:space="preserve">8. Sutartyje numatytas kainos perskaičiavimas įforminamas šalių rašytiniu susitarimu, kuris tampa neatskiriama Sutarties dalimi. </w:t>
            </w:r>
          </w:p>
          <w:p w14:paraId="4DC5C0BF" w14:textId="48D0853C" w:rsidR="00824269" w:rsidRDefault="00824269" w:rsidP="00A650E7">
            <w:pPr>
              <w:jc w:val="both"/>
              <w:rPr>
                <w:color w:val="000000"/>
                <w:kern w:val="2"/>
                <w:sz w:val="22"/>
                <w:szCs w:val="22"/>
                <w:shd w:val="clear" w:color="auto" w:fill="FFFFFF"/>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w:t>
            </w:r>
            <w:r w:rsidR="001833DC">
              <w:rPr>
                <w:color w:val="000000"/>
                <w:kern w:val="2"/>
                <w:sz w:val="22"/>
                <w:szCs w:val="22"/>
                <w:shd w:val="clear" w:color="auto" w:fill="FFFFFF"/>
              </w:rPr>
              <w:t>9</w:t>
            </w:r>
            <w:r w:rsidRPr="00624BE1">
              <w:rPr>
                <w:color w:val="000000"/>
                <w:kern w:val="2"/>
                <w:sz w:val="22"/>
                <w:szCs w:val="22"/>
                <w:shd w:val="clear" w:color="auto" w:fill="FFFFFF"/>
              </w:rPr>
              <w:t xml:space="preserve">. Šalis, siekianti </w:t>
            </w:r>
            <w:r w:rsidRPr="00624BE1">
              <w:rPr>
                <w:kern w:val="2"/>
                <w:sz w:val="22"/>
                <w:szCs w:val="22"/>
                <w:shd w:val="clear" w:color="auto" w:fill="FFFFFF"/>
              </w:rPr>
              <w:t>Sutarties kainos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57C19B46" w14:textId="4A8048CA" w:rsidR="00824269" w:rsidRDefault="00824269" w:rsidP="00A650E7">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.3.</w:t>
            </w:r>
            <w:r>
              <w:rPr>
                <w:kern w:val="2"/>
                <w:sz w:val="22"/>
                <w:szCs w:val="22"/>
              </w:rPr>
              <w:t>3</w:t>
            </w:r>
            <w:r w:rsidRPr="00624BE1">
              <w:rPr>
                <w:kern w:val="2"/>
                <w:sz w:val="22"/>
                <w:szCs w:val="22"/>
              </w:rPr>
              <w:t>.</w:t>
            </w:r>
            <w:r w:rsidR="001833DC">
              <w:rPr>
                <w:kern w:val="2"/>
                <w:sz w:val="22"/>
                <w:szCs w:val="22"/>
              </w:rPr>
              <w:t>10</w:t>
            </w:r>
            <w:r w:rsidRPr="00624BE1">
              <w:rPr>
                <w:kern w:val="2"/>
                <w:sz w:val="22"/>
                <w:szCs w:val="22"/>
              </w:rPr>
              <w:t xml:space="preserve">. </w:t>
            </w:r>
            <w:r w:rsidRPr="00624BE1">
              <w:rPr>
                <w:color w:val="000000"/>
                <w:kern w:val="2"/>
                <w:sz w:val="22"/>
                <w:szCs w:val="22"/>
                <w:shd w:val="clear" w:color="auto" w:fill="FFFFFF"/>
              </w:rPr>
              <w:t xml:space="preserve">Susitarimas turi būti sudarytas per 14 </w:t>
            </w:r>
            <w:r>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w:t>
            </w:r>
            <w:r w:rsidRPr="00624BE1">
              <w:rPr>
                <w:color w:val="000000"/>
                <w:kern w:val="2"/>
                <w:sz w:val="22"/>
                <w:szCs w:val="22"/>
                <w:shd w:val="clear" w:color="auto" w:fill="FFFFFF"/>
              </w:rPr>
              <w:t>gavimo dienos.</w:t>
            </w:r>
          </w:p>
          <w:p w14:paraId="1BC2DB25" w14:textId="6C98C695" w:rsidR="00640B4D" w:rsidRPr="00577765" w:rsidRDefault="00824269" w:rsidP="00A650E7">
            <w:pPr>
              <w:jc w:val="both"/>
              <w:rPr>
                <w:sz w:val="22"/>
                <w:szCs w:val="22"/>
              </w:rPr>
            </w:pPr>
            <w:r>
              <w:rPr>
                <w:color w:val="000000"/>
                <w:kern w:val="2"/>
                <w:sz w:val="22"/>
                <w:szCs w:val="22"/>
                <w:bdr w:val="none" w:sz="0" w:space="0" w:color="auto" w:frame="1"/>
              </w:rPr>
              <w:t>5.3.3.</w:t>
            </w:r>
            <w:r w:rsidR="001833DC">
              <w:rPr>
                <w:color w:val="000000"/>
                <w:kern w:val="2"/>
                <w:sz w:val="22"/>
                <w:szCs w:val="22"/>
                <w:bdr w:val="none" w:sz="0" w:space="0" w:color="auto" w:frame="1"/>
              </w:rPr>
              <w:t>11</w:t>
            </w:r>
            <w:r>
              <w:rPr>
                <w:color w:val="000000"/>
                <w:kern w:val="2"/>
                <w:sz w:val="22"/>
                <w:szCs w:val="22"/>
                <w:bdr w:val="none" w:sz="0" w:space="0" w:color="auto" w:frame="1"/>
              </w:rPr>
              <w:t>.</w:t>
            </w:r>
            <w:r w:rsidR="00EF2706">
              <w:rPr>
                <w:color w:val="000000"/>
                <w:kern w:val="2"/>
                <w:sz w:val="22"/>
                <w:szCs w:val="22"/>
                <w:bdr w:val="none" w:sz="0" w:space="0" w:color="auto" w:frame="1"/>
              </w:rPr>
              <w:t xml:space="preserve">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640B4D" w:rsidRPr="00333420" w14:paraId="02A680FE" w14:textId="77777777" w:rsidTr="00F311A0">
        <w:trPr>
          <w:trHeight w:val="300"/>
        </w:trPr>
        <w:tc>
          <w:tcPr>
            <w:tcW w:w="2532" w:type="dxa"/>
          </w:tcPr>
          <w:p w14:paraId="378E2A0C" w14:textId="796ED1ED" w:rsidR="00640B4D" w:rsidRPr="00333420" w:rsidRDefault="00640B4D" w:rsidP="00640B4D">
            <w:pPr>
              <w:rPr>
                <w:b/>
                <w:bCs/>
                <w:kern w:val="2"/>
                <w:sz w:val="22"/>
                <w:szCs w:val="22"/>
              </w:rPr>
            </w:pPr>
            <w:r w:rsidRPr="00333420">
              <w:rPr>
                <w:b/>
                <w:bCs/>
                <w:kern w:val="2"/>
                <w:sz w:val="22"/>
                <w:szCs w:val="22"/>
              </w:rPr>
              <w:lastRenderedPageBreak/>
              <w:t xml:space="preserve">5.3.4. Sutarties </w:t>
            </w:r>
            <w:r>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54565FFA" w:rsidR="00640B4D" w:rsidRPr="00333420" w:rsidRDefault="00640B4D" w:rsidP="00640B4D">
            <w:pPr>
              <w:rPr>
                <w:kern w:val="2"/>
                <w:sz w:val="22"/>
                <w:szCs w:val="22"/>
              </w:rPr>
            </w:pPr>
            <w:r w:rsidRPr="00333420">
              <w:rPr>
                <w:kern w:val="2"/>
                <w:sz w:val="22"/>
                <w:szCs w:val="22"/>
              </w:rPr>
              <w:t>Netaikoma</w:t>
            </w:r>
            <w:r w:rsidR="006B45F5">
              <w:rPr>
                <w:kern w:val="2"/>
                <w:sz w:val="22"/>
                <w:szCs w:val="22"/>
              </w:rPr>
              <w:t xml:space="preserve"> </w:t>
            </w:r>
          </w:p>
        </w:tc>
      </w:tr>
      <w:tr w:rsidR="00640B4D" w:rsidRPr="00333420" w14:paraId="2E7B2E14" w14:textId="77777777" w:rsidTr="00F311A0">
        <w:trPr>
          <w:trHeight w:val="300"/>
        </w:trPr>
        <w:tc>
          <w:tcPr>
            <w:tcW w:w="2532" w:type="dxa"/>
          </w:tcPr>
          <w:p w14:paraId="48AF3F54" w14:textId="5B5D3DBC" w:rsidR="00640B4D" w:rsidRPr="00333420" w:rsidRDefault="00640B4D" w:rsidP="00640B4D">
            <w:pPr>
              <w:rPr>
                <w:b/>
                <w:bCs/>
                <w:kern w:val="2"/>
                <w:sz w:val="22"/>
                <w:szCs w:val="22"/>
              </w:rPr>
            </w:pPr>
            <w:r w:rsidRPr="00333420">
              <w:rPr>
                <w:b/>
                <w:bCs/>
                <w:kern w:val="2"/>
                <w:sz w:val="22"/>
                <w:szCs w:val="22"/>
              </w:rPr>
              <w:t xml:space="preserve">5.4. Sutarties </w:t>
            </w:r>
            <w:r>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061D560F" w14:textId="77777777" w:rsidR="00640B4D" w:rsidRPr="00333420" w:rsidRDefault="00640B4D" w:rsidP="00640B4D">
            <w:pPr>
              <w:jc w:val="both"/>
              <w:rPr>
                <w:kern w:val="2"/>
                <w:sz w:val="22"/>
                <w:szCs w:val="22"/>
              </w:rPr>
            </w:pPr>
            <w:r w:rsidRPr="00333420">
              <w:rPr>
                <w:kern w:val="2"/>
                <w:sz w:val="22"/>
                <w:szCs w:val="22"/>
              </w:rPr>
              <w:t>Netaikoma</w:t>
            </w:r>
          </w:p>
        </w:tc>
      </w:tr>
      <w:tr w:rsidR="00640B4D" w:rsidRPr="00333420" w14:paraId="6399F287" w14:textId="77777777" w:rsidTr="00F311A0">
        <w:trPr>
          <w:trHeight w:val="300"/>
        </w:trPr>
        <w:tc>
          <w:tcPr>
            <w:tcW w:w="2532" w:type="dxa"/>
          </w:tcPr>
          <w:p w14:paraId="46A38AAF" w14:textId="77777777" w:rsidR="00640B4D" w:rsidRPr="00333420" w:rsidRDefault="00640B4D" w:rsidP="00640B4D">
            <w:pPr>
              <w:rPr>
                <w:b/>
                <w:bCs/>
                <w:kern w:val="2"/>
                <w:sz w:val="22"/>
                <w:szCs w:val="22"/>
              </w:rPr>
            </w:pPr>
            <w:r w:rsidRPr="00333420">
              <w:rPr>
                <w:b/>
                <w:bCs/>
                <w:kern w:val="2"/>
                <w:sz w:val="22"/>
                <w:szCs w:val="22"/>
              </w:rPr>
              <w:t>5.5. Atsiskaitymo su Tiekėju terminas ir tvarka</w:t>
            </w:r>
          </w:p>
        </w:tc>
        <w:tc>
          <w:tcPr>
            <w:tcW w:w="7675" w:type="dxa"/>
            <w:gridSpan w:val="3"/>
          </w:tcPr>
          <w:p w14:paraId="1BC933D7" w14:textId="77777777" w:rsidR="00640B4D" w:rsidRDefault="00640B4D" w:rsidP="00640B4D">
            <w:pPr>
              <w:pStyle w:val="NormalWeb"/>
              <w:spacing w:before="0" w:beforeAutospacing="0" w:after="0" w:afterAutospacing="0"/>
              <w:jc w:val="both"/>
              <w:rPr>
                <w:color w:val="000000"/>
                <w:sz w:val="22"/>
                <w:szCs w:val="22"/>
              </w:rPr>
            </w:pPr>
            <w:r w:rsidRPr="00470D35">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1208E793" w:rsidR="00640B4D" w:rsidRPr="00FE63C9" w:rsidRDefault="00640B4D" w:rsidP="00640B4D">
            <w:pPr>
              <w:jc w:val="both"/>
              <w:rPr>
                <w:kern w:val="2"/>
                <w:sz w:val="22"/>
                <w:szCs w:val="22"/>
                <w:shd w:val="clear" w:color="auto" w:fill="FFFFFF"/>
              </w:rPr>
            </w:pPr>
            <w:r w:rsidRPr="00470D35">
              <w:rPr>
                <w:kern w:val="2"/>
                <w:sz w:val="22"/>
                <w:szCs w:val="22"/>
                <w:shd w:val="clear" w:color="auto" w:fill="FFFFFF"/>
              </w:rPr>
              <w:t xml:space="preserve">Apmokėjimo sąlygos: </w:t>
            </w:r>
            <w:r w:rsidR="00AD14EC" w:rsidRPr="00AD14EC">
              <w:rPr>
                <w:kern w:val="2"/>
                <w:sz w:val="22"/>
                <w:szCs w:val="22"/>
                <w:shd w:val="clear" w:color="auto" w:fill="FFFFFF"/>
              </w:rPr>
              <w:t>įvykdžius visus sutartinius įsipareigojimus, sumokama visa Sutarties kaina.</w:t>
            </w:r>
          </w:p>
        </w:tc>
      </w:tr>
      <w:tr w:rsidR="00640B4D" w:rsidRPr="00333420" w14:paraId="51BB3716" w14:textId="77777777" w:rsidTr="00F311A0">
        <w:trPr>
          <w:trHeight w:val="300"/>
        </w:trPr>
        <w:tc>
          <w:tcPr>
            <w:tcW w:w="2532" w:type="dxa"/>
          </w:tcPr>
          <w:p w14:paraId="23FA1F41" w14:textId="77777777" w:rsidR="00640B4D" w:rsidRPr="00333420" w:rsidRDefault="00640B4D" w:rsidP="00640B4D">
            <w:pPr>
              <w:rPr>
                <w:b/>
                <w:bCs/>
                <w:kern w:val="2"/>
                <w:sz w:val="22"/>
                <w:szCs w:val="22"/>
              </w:rPr>
            </w:pPr>
            <w:r w:rsidRPr="00333420">
              <w:rPr>
                <w:b/>
                <w:bCs/>
                <w:kern w:val="2"/>
                <w:sz w:val="22"/>
                <w:szCs w:val="22"/>
              </w:rPr>
              <w:t>5.6. Avansas</w:t>
            </w:r>
          </w:p>
        </w:tc>
        <w:tc>
          <w:tcPr>
            <w:tcW w:w="7675" w:type="dxa"/>
            <w:gridSpan w:val="3"/>
          </w:tcPr>
          <w:p w14:paraId="4D8DBDE7" w14:textId="77777777" w:rsidR="00640B4D" w:rsidRPr="009F5E98" w:rsidRDefault="00640B4D" w:rsidP="00640B4D">
            <w:pPr>
              <w:jc w:val="both"/>
              <w:rPr>
                <w:kern w:val="2"/>
                <w:sz w:val="22"/>
                <w:szCs w:val="22"/>
              </w:rPr>
            </w:pPr>
            <w:r w:rsidRPr="00333420">
              <w:rPr>
                <w:kern w:val="2"/>
                <w:sz w:val="22"/>
                <w:szCs w:val="22"/>
              </w:rPr>
              <w:t>Netaikoma</w:t>
            </w:r>
          </w:p>
        </w:tc>
      </w:tr>
      <w:tr w:rsidR="00640B4D" w:rsidRPr="00333420" w14:paraId="0F27CBD1" w14:textId="77777777" w:rsidTr="00F311A0">
        <w:trPr>
          <w:trHeight w:val="300"/>
        </w:trPr>
        <w:tc>
          <w:tcPr>
            <w:tcW w:w="2532" w:type="dxa"/>
          </w:tcPr>
          <w:p w14:paraId="163D1D9D" w14:textId="77777777" w:rsidR="00640B4D" w:rsidRPr="00333420" w:rsidRDefault="00640B4D" w:rsidP="00640B4D">
            <w:pPr>
              <w:rPr>
                <w:b/>
                <w:bCs/>
                <w:kern w:val="2"/>
                <w:sz w:val="22"/>
                <w:szCs w:val="22"/>
              </w:rPr>
            </w:pPr>
            <w:r w:rsidRPr="00333420">
              <w:rPr>
                <w:b/>
                <w:bCs/>
                <w:kern w:val="2"/>
                <w:sz w:val="22"/>
                <w:szCs w:val="22"/>
              </w:rPr>
              <w:t>5.7. Avanso užtikrinimas</w:t>
            </w:r>
          </w:p>
        </w:tc>
        <w:tc>
          <w:tcPr>
            <w:tcW w:w="7675" w:type="dxa"/>
            <w:gridSpan w:val="3"/>
          </w:tcPr>
          <w:p w14:paraId="41A5C29D" w14:textId="77777777" w:rsidR="00640B4D" w:rsidRPr="00333420" w:rsidRDefault="00640B4D" w:rsidP="00640B4D">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640B4D" w:rsidRPr="00333420" w14:paraId="408DA2BA" w14:textId="77777777" w:rsidTr="005850D7">
        <w:trPr>
          <w:trHeight w:val="300"/>
        </w:trPr>
        <w:tc>
          <w:tcPr>
            <w:tcW w:w="10207" w:type="dxa"/>
            <w:gridSpan w:val="4"/>
          </w:tcPr>
          <w:p w14:paraId="04C2CF0C" w14:textId="77777777" w:rsidR="00640B4D" w:rsidRPr="00333420" w:rsidRDefault="00640B4D" w:rsidP="00640B4D">
            <w:pPr>
              <w:jc w:val="center"/>
              <w:rPr>
                <w:b/>
                <w:bCs/>
                <w:kern w:val="2"/>
                <w:sz w:val="22"/>
                <w:szCs w:val="22"/>
              </w:rPr>
            </w:pPr>
            <w:r w:rsidRPr="00333420">
              <w:rPr>
                <w:b/>
                <w:bCs/>
                <w:kern w:val="2"/>
                <w:sz w:val="22"/>
                <w:szCs w:val="22"/>
              </w:rPr>
              <w:t>6. PREKIŲ KOKYBĖ IR GARANTINIAI ĮSIPAREIGOJIMAI</w:t>
            </w:r>
          </w:p>
        </w:tc>
      </w:tr>
      <w:tr w:rsidR="00640B4D" w:rsidRPr="00333420" w14:paraId="75F38E2F" w14:textId="77777777" w:rsidTr="00DC3753">
        <w:trPr>
          <w:trHeight w:val="300"/>
        </w:trPr>
        <w:tc>
          <w:tcPr>
            <w:tcW w:w="2532" w:type="dxa"/>
            <w:shd w:val="clear" w:color="auto" w:fill="auto"/>
          </w:tcPr>
          <w:p w14:paraId="0F81178A" w14:textId="77777777" w:rsidR="00640B4D" w:rsidRDefault="00640B4D" w:rsidP="00640B4D">
            <w:pPr>
              <w:rPr>
                <w:b/>
                <w:bCs/>
                <w:kern w:val="2"/>
                <w:sz w:val="22"/>
                <w:szCs w:val="22"/>
              </w:rPr>
            </w:pPr>
            <w:r w:rsidRPr="00DC3753">
              <w:rPr>
                <w:b/>
                <w:bCs/>
                <w:kern w:val="2"/>
                <w:sz w:val="22"/>
                <w:szCs w:val="22"/>
              </w:rPr>
              <w:t>6.1. Garantinis terminas</w:t>
            </w:r>
          </w:p>
          <w:p w14:paraId="14A88939" w14:textId="7285AB49" w:rsidR="00640B4D" w:rsidRPr="00DC3753" w:rsidRDefault="00640B4D" w:rsidP="00640B4D">
            <w:pPr>
              <w:rPr>
                <w:b/>
                <w:bCs/>
                <w:kern w:val="2"/>
                <w:sz w:val="22"/>
                <w:szCs w:val="22"/>
              </w:rPr>
            </w:pPr>
          </w:p>
        </w:tc>
        <w:tc>
          <w:tcPr>
            <w:tcW w:w="7675" w:type="dxa"/>
            <w:gridSpan w:val="3"/>
            <w:shd w:val="clear" w:color="auto" w:fill="auto"/>
          </w:tcPr>
          <w:p w14:paraId="20A50668" w14:textId="53BF8089" w:rsidR="00640B4D" w:rsidRPr="00DC3753" w:rsidRDefault="00640B4D" w:rsidP="00640B4D">
            <w:pPr>
              <w:jc w:val="both"/>
              <w:rPr>
                <w:kern w:val="2"/>
                <w:sz w:val="22"/>
                <w:szCs w:val="22"/>
              </w:rPr>
            </w:pPr>
            <w:r w:rsidRPr="00AA2C3F">
              <w:rPr>
                <w:kern w:val="2"/>
                <w:sz w:val="22"/>
                <w:szCs w:val="22"/>
              </w:rPr>
              <w:t xml:space="preserve">Prekėms nustatomas Tiekėjo pasiūlytas arba Prekių gamintojo taikomas Garantinis terminas, tačiau bet kokiu </w:t>
            </w:r>
            <w:r w:rsidR="00CF0FF2">
              <w:rPr>
                <w:kern w:val="2"/>
                <w:sz w:val="22"/>
                <w:szCs w:val="22"/>
              </w:rPr>
              <w:t xml:space="preserve">garantinis terminas </w:t>
            </w:r>
            <w:r w:rsidRPr="00AA2C3F">
              <w:rPr>
                <w:kern w:val="2"/>
                <w:sz w:val="22"/>
                <w:szCs w:val="22"/>
              </w:rPr>
              <w:t xml:space="preserve">turi būti ne trumpesnis nei </w:t>
            </w:r>
            <w:r w:rsidR="00F925C8">
              <w:rPr>
                <w:kern w:val="2"/>
                <w:sz w:val="22"/>
                <w:szCs w:val="22"/>
              </w:rPr>
              <w:t>numa</w:t>
            </w:r>
            <w:r w:rsidR="00370591">
              <w:rPr>
                <w:kern w:val="2"/>
                <w:sz w:val="22"/>
                <w:szCs w:val="22"/>
              </w:rPr>
              <w:t>tyta teisės aktuose</w:t>
            </w:r>
            <w:r w:rsidRPr="00AA2C3F">
              <w:rPr>
                <w:kern w:val="2"/>
                <w:sz w:val="22"/>
                <w:szCs w:val="22"/>
              </w:rPr>
              <w:t>.</w:t>
            </w:r>
            <w:r w:rsidRPr="00AA2C3F">
              <w:rPr>
                <w:sz w:val="22"/>
                <w:szCs w:val="22"/>
              </w:rPr>
              <w:t xml:space="preserve"> Garantinis</w:t>
            </w:r>
            <w:r w:rsidRPr="00DC3753">
              <w:rPr>
                <w:sz w:val="22"/>
                <w:szCs w:val="22"/>
              </w:rPr>
              <w:t xml:space="preserve"> terminas, skaičiuojamas nuo Prekių perdavimo–priėmimo akto ar Sąskaitos (kai Prekių perdavimo–priėmimo aktas nėra pasirašomas) pasirašymo dienos</w:t>
            </w:r>
            <w:r w:rsidRPr="00DC3753">
              <w:rPr>
                <w:kern w:val="2"/>
                <w:sz w:val="22"/>
                <w:szCs w:val="22"/>
              </w:rPr>
              <w:t xml:space="preserve">. </w:t>
            </w:r>
          </w:p>
        </w:tc>
      </w:tr>
      <w:tr w:rsidR="00640B4D" w:rsidRPr="00333420" w14:paraId="2DB7FDF0" w14:textId="77777777" w:rsidTr="00F311A0">
        <w:trPr>
          <w:trHeight w:val="300"/>
        </w:trPr>
        <w:tc>
          <w:tcPr>
            <w:tcW w:w="2532" w:type="dxa"/>
          </w:tcPr>
          <w:p w14:paraId="1BA28914" w14:textId="77777777" w:rsidR="00640B4D" w:rsidRPr="00333420" w:rsidRDefault="00640B4D" w:rsidP="00640B4D">
            <w:pPr>
              <w:rPr>
                <w:b/>
                <w:bCs/>
                <w:kern w:val="2"/>
                <w:sz w:val="22"/>
                <w:szCs w:val="22"/>
              </w:rPr>
            </w:pPr>
            <w:r w:rsidRPr="00333420">
              <w:rPr>
                <w:b/>
                <w:bCs/>
                <w:kern w:val="2"/>
                <w:sz w:val="22"/>
                <w:szCs w:val="22"/>
              </w:rPr>
              <w:t>6.2. Garantinė priežiūra</w:t>
            </w:r>
          </w:p>
        </w:tc>
        <w:tc>
          <w:tcPr>
            <w:tcW w:w="7675" w:type="dxa"/>
            <w:gridSpan w:val="3"/>
          </w:tcPr>
          <w:p w14:paraId="0FBA34D1" w14:textId="4CF0C7D4" w:rsidR="001779F1" w:rsidRPr="000C5D83" w:rsidRDefault="00E65968" w:rsidP="00640B4D">
            <w:pPr>
              <w:jc w:val="both"/>
              <w:rPr>
                <w:sz w:val="22"/>
                <w:szCs w:val="22"/>
              </w:rPr>
            </w:pPr>
            <w:r w:rsidRPr="000C5D83">
              <w:rPr>
                <w:color w:val="000000" w:themeColor="text1"/>
                <w:sz w:val="22"/>
                <w:szCs w:val="22"/>
              </w:rPr>
              <w:t>Garantinės priežiūros metu turi būti nemokamai atliekami programinės įrangos</w:t>
            </w:r>
            <w:r w:rsidR="003F7DA3">
              <w:rPr>
                <w:color w:val="000000" w:themeColor="text1"/>
                <w:sz w:val="22"/>
                <w:szCs w:val="22"/>
              </w:rPr>
              <w:t xml:space="preserve"> / licencijų</w:t>
            </w:r>
            <w:r w:rsidRPr="000C5D83">
              <w:rPr>
                <w:color w:val="000000" w:themeColor="text1"/>
                <w:sz w:val="22"/>
                <w:szCs w:val="22"/>
              </w:rPr>
              <w:t xml:space="preserve"> atnaujinimai</w:t>
            </w:r>
            <w:r w:rsidR="001779F1" w:rsidRPr="000C5D83">
              <w:rPr>
                <w:sz w:val="22"/>
                <w:szCs w:val="22"/>
              </w:rPr>
              <w:t>.</w:t>
            </w:r>
          </w:p>
          <w:p w14:paraId="45717C3D" w14:textId="31AFED09" w:rsidR="00640B4D" w:rsidRPr="00E464E7" w:rsidRDefault="001779F1" w:rsidP="001779F1">
            <w:pPr>
              <w:jc w:val="both"/>
              <w:rPr>
                <w:kern w:val="2"/>
                <w:sz w:val="22"/>
                <w:szCs w:val="22"/>
              </w:rPr>
            </w:pPr>
            <w:r w:rsidRPr="00E464E7">
              <w:rPr>
                <w:sz w:val="22"/>
                <w:szCs w:val="22"/>
              </w:rPr>
              <w:t xml:space="preserve">Prekių trūkumų </w:t>
            </w:r>
            <w:r w:rsidRPr="008718C9">
              <w:rPr>
                <w:sz w:val="22"/>
                <w:szCs w:val="22"/>
              </w:rPr>
              <w:t xml:space="preserve">nustatymo bei šalinimo tvarka nustatyta Bendrųjų sąlygų 7 skyriuje. </w:t>
            </w:r>
          </w:p>
        </w:tc>
      </w:tr>
      <w:tr w:rsidR="00640B4D" w:rsidRPr="00333420" w14:paraId="4E68FE6E" w14:textId="77777777" w:rsidTr="003A2317">
        <w:trPr>
          <w:trHeight w:val="300"/>
        </w:trPr>
        <w:tc>
          <w:tcPr>
            <w:tcW w:w="2532" w:type="dxa"/>
          </w:tcPr>
          <w:p w14:paraId="1E43FD91" w14:textId="27055F8D" w:rsidR="00640B4D" w:rsidRPr="00333420" w:rsidRDefault="00640B4D" w:rsidP="00640B4D">
            <w:pPr>
              <w:rPr>
                <w:b/>
                <w:bCs/>
                <w:kern w:val="2"/>
                <w:sz w:val="22"/>
                <w:szCs w:val="22"/>
              </w:rPr>
            </w:pPr>
            <w:r w:rsidRPr="008A024A">
              <w:rPr>
                <w:b/>
                <w:bCs/>
                <w:kern w:val="2"/>
                <w:sz w:val="22"/>
                <w:szCs w:val="22"/>
              </w:rPr>
              <w:t>6.3. Kokybinių kriterijų įgyvendinimo ir tikrinimo tvarka</w:t>
            </w:r>
          </w:p>
        </w:tc>
        <w:tc>
          <w:tcPr>
            <w:tcW w:w="7675" w:type="dxa"/>
            <w:gridSpan w:val="3"/>
            <w:vAlign w:val="center"/>
          </w:tcPr>
          <w:p w14:paraId="31636D68" w14:textId="3E3953C9" w:rsidR="00640B4D" w:rsidRPr="00F60AE3" w:rsidRDefault="00640B4D" w:rsidP="00640B4D">
            <w:pPr>
              <w:jc w:val="both"/>
              <w:rPr>
                <w:color w:val="000000" w:themeColor="text1"/>
                <w:kern w:val="2"/>
                <w:sz w:val="22"/>
                <w:szCs w:val="22"/>
              </w:rPr>
            </w:pPr>
            <w:r>
              <w:rPr>
                <w:color w:val="000000" w:themeColor="text1"/>
                <w:kern w:val="2"/>
                <w:sz w:val="22"/>
                <w:szCs w:val="22"/>
              </w:rPr>
              <w:t>Netaikoma</w:t>
            </w:r>
          </w:p>
        </w:tc>
      </w:tr>
      <w:tr w:rsidR="00640B4D" w:rsidRPr="00333420" w14:paraId="366DCE7A" w14:textId="77777777" w:rsidTr="005850D7">
        <w:trPr>
          <w:trHeight w:val="300"/>
        </w:trPr>
        <w:tc>
          <w:tcPr>
            <w:tcW w:w="10207" w:type="dxa"/>
            <w:gridSpan w:val="4"/>
          </w:tcPr>
          <w:p w14:paraId="0695A87F" w14:textId="77777777" w:rsidR="00640B4D" w:rsidRPr="00333420" w:rsidRDefault="00640B4D" w:rsidP="00640B4D">
            <w:pPr>
              <w:jc w:val="center"/>
              <w:rPr>
                <w:b/>
                <w:bCs/>
                <w:kern w:val="2"/>
                <w:sz w:val="22"/>
                <w:szCs w:val="22"/>
              </w:rPr>
            </w:pPr>
            <w:r w:rsidRPr="00333420">
              <w:rPr>
                <w:b/>
                <w:bCs/>
                <w:kern w:val="2"/>
                <w:sz w:val="22"/>
                <w:szCs w:val="22"/>
              </w:rPr>
              <w:lastRenderedPageBreak/>
              <w:t>7. SUTARTIES VYKDYMUI PASITELKIAMI SUBTIEKĖJAI</w:t>
            </w:r>
          </w:p>
        </w:tc>
      </w:tr>
      <w:tr w:rsidR="00640B4D" w:rsidRPr="00333420" w14:paraId="1BC52312" w14:textId="77777777" w:rsidTr="00F311A0">
        <w:trPr>
          <w:trHeight w:val="300"/>
        </w:trPr>
        <w:tc>
          <w:tcPr>
            <w:tcW w:w="2532" w:type="dxa"/>
          </w:tcPr>
          <w:p w14:paraId="2D96FCF5" w14:textId="77777777" w:rsidR="00640B4D" w:rsidRPr="00333420" w:rsidRDefault="00640B4D" w:rsidP="00640B4D">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640B4D" w:rsidRDefault="00640B4D" w:rsidP="00640B4D">
            <w:pPr>
              <w:rPr>
                <w:kern w:val="2"/>
                <w:sz w:val="22"/>
                <w:szCs w:val="22"/>
              </w:rPr>
            </w:pPr>
            <w:r w:rsidRPr="00333420">
              <w:rPr>
                <w:kern w:val="2"/>
                <w:sz w:val="22"/>
                <w:szCs w:val="22"/>
              </w:rPr>
              <w:t>Sutarties vykdymui subtiekėjai ir (ar) specialistai nepasitelkiami.</w:t>
            </w:r>
          </w:p>
          <w:p w14:paraId="3757935C" w14:textId="77777777" w:rsidR="00640B4D" w:rsidRPr="00080871" w:rsidRDefault="00640B4D" w:rsidP="00640B4D">
            <w:pPr>
              <w:rPr>
                <w:kern w:val="2"/>
                <w:sz w:val="10"/>
                <w:szCs w:val="10"/>
              </w:rPr>
            </w:pPr>
          </w:p>
          <w:p w14:paraId="7C4A1E68" w14:textId="77777777" w:rsidR="00640B4D" w:rsidRPr="00080871" w:rsidRDefault="00640B4D" w:rsidP="00640B4D">
            <w:pPr>
              <w:rPr>
                <w:color w:val="FF0000"/>
                <w:kern w:val="2"/>
                <w:sz w:val="22"/>
                <w:szCs w:val="22"/>
              </w:rPr>
            </w:pPr>
            <w:r w:rsidRPr="00080871">
              <w:rPr>
                <w:color w:val="FF0000"/>
                <w:kern w:val="2"/>
                <w:sz w:val="22"/>
                <w:szCs w:val="22"/>
              </w:rPr>
              <w:t>arba</w:t>
            </w:r>
          </w:p>
          <w:p w14:paraId="1473064B" w14:textId="1B0D5FAD" w:rsidR="00640B4D" w:rsidRPr="00F020F2" w:rsidRDefault="00640B4D" w:rsidP="00640B4D">
            <w:pPr>
              <w:rPr>
                <w:kern w:val="2"/>
                <w:sz w:val="22"/>
                <w:szCs w:val="22"/>
              </w:rPr>
            </w:pPr>
            <w:r w:rsidRPr="00B74C2B">
              <w:rPr>
                <w:kern w:val="2"/>
                <w:sz w:val="22"/>
                <w:szCs w:val="22"/>
              </w:rPr>
              <w:t>Sutarties vykdymui pasitelkiami subtiekėjai ir (ar) specialistai yra nurodyti Sutarties priede Nr. 2.</w:t>
            </w:r>
            <w:r>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640B4D" w:rsidRPr="00333420" w14:paraId="30433ECA" w14:textId="77777777" w:rsidTr="005850D7">
        <w:trPr>
          <w:trHeight w:val="300"/>
        </w:trPr>
        <w:tc>
          <w:tcPr>
            <w:tcW w:w="10207" w:type="dxa"/>
            <w:gridSpan w:val="4"/>
          </w:tcPr>
          <w:p w14:paraId="74DF2960" w14:textId="77777777" w:rsidR="00640B4D" w:rsidRPr="00333420" w:rsidRDefault="00640B4D" w:rsidP="00640B4D">
            <w:pPr>
              <w:jc w:val="center"/>
              <w:rPr>
                <w:b/>
                <w:bCs/>
                <w:kern w:val="2"/>
                <w:sz w:val="22"/>
                <w:szCs w:val="22"/>
              </w:rPr>
            </w:pPr>
            <w:r w:rsidRPr="00333420">
              <w:rPr>
                <w:b/>
                <w:bCs/>
                <w:kern w:val="2"/>
                <w:sz w:val="22"/>
                <w:szCs w:val="22"/>
              </w:rPr>
              <w:t>8. PRIEVOLIŲ PAGAL SUTARTĮ ĮVYKDYMO UŽTIKRINIMAS</w:t>
            </w:r>
          </w:p>
        </w:tc>
      </w:tr>
      <w:tr w:rsidR="00640B4D" w:rsidRPr="00333420" w14:paraId="7B44CE7D" w14:textId="77777777" w:rsidTr="00B32F2F">
        <w:trPr>
          <w:trHeight w:val="300"/>
        </w:trPr>
        <w:tc>
          <w:tcPr>
            <w:tcW w:w="2532" w:type="dxa"/>
          </w:tcPr>
          <w:p w14:paraId="1ECC890D" w14:textId="77777777" w:rsidR="00640B4D" w:rsidRPr="00333420" w:rsidRDefault="00640B4D" w:rsidP="00640B4D">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640B4D" w:rsidRPr="00333420" w:rsidRDefault="00640B4D" w:rsidP="00640B4D">
            <w:pPr>
              <w:jc w:val="both"/>
              <w:rPr>
                <w:kern w:val="2"/>
                <w:sz w:val="22"/>
                <w:szCs w:val="22"/>
              </w:rPr>
            </w:pPr>
            <w:r w:rsidRPr="00333420">
              <w:rPr>
                <w:kern w:val="2"/>
                <w:sz w:val="22"/>
                <w:szCs w:val="22"/>
              </w:rPr>
              <w:t>Prievolių pagal Sutartį įvykdymas užtikrinamas:</w:t>
            </w:r>
          </w:p>
          <w:p w14:paraId="53263179" w14:textId="71B6C37C" w:rsidR="00640B4D" w:rsidRPr="00333420" w:rsidRDefault="00640B4D" w:rsidP="00640B4D">
            <w:pPr>
              <w:jc w:val="both"/>
              <w:rPr>
                <w:kern w:val="2"/>
                <w:sz w:val="22"/>
                <w:szCs w:val="22"/>
              </w:rPr>
            </w:pPr>
            <w:r w:rsidRPr="00333420">
              <w:rPr>
                <w:kern w:val="2"/>
                <w:sz w:val="22"/>
                <w:szCs w:val="22"/>
              </w:rPr>
              <w:t>Netesybomis (delspinigiais, bauda)</w:t>
            </w:r>
            <w:r>
              <w:rPr>
                <w:kern w:val="2"/>
                <w:sz w:val="22"/>
                <w:szCs w:val="22"/>
              </w:rPr>
              <w:t>.</w:t>
            </w:r>
          </w:p>
        </w:tc>
      </w:tr>
      <w:tr w:rsidR="00640B4D" w:rsidRPr="00333420" w14:paraId="063616BD" w14:textId="77777777" w:rsidTr="00F311A0">
        <w:trPr>
          <w:trHeight w:val="300"/>
        </w:trPr>
        <w:tc>
          <w:tcPr>
            <w:tcW w:w="2532" w:type="dxa"/>
          </w:tcPr>
          <w:p w14:paraId="19B281F5" w14:textId="77777777" w:rsidR="00640B4D" w:rsidRPr="00333420" w:rsidRDefault="00640B4D" w:rsidP="00640B4D">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640B4D" w:rsidRPr="00333420" w:rsidRDefault="00640B4D" w:rsidP="00640B4D">
            <w:pPr>
              <w:jc w:val="both"/>
              <w:rPr>
                <w:kern w:val="2"/>
                <w:sz w:val="22"/>
                <w:szCs w:val="22"/>
              </w:rPr>
            </w:pPr>
            <w:r w:rsidRPr="00333420">
              <w:rPr>
                <w:kern w:val="2"/>
                <w:sz w:val="22"/>
                <w:szCs w:val="22"/>
              </w:rPr>
              <w:t>Netaikoma</w:t>
            </w:r>
          </w:p>
        </w:tc>
      </w:tr>
      <w:tr w:rsidR="00640B4D" w:rsidRPr="00333420" w14:paraId="752593A0" w14:textId="77777777" w:rsidTr="00F311A0">
        <w:trPr>
          <w:trHeight w:val="300"/>
        </w:trPr>
        <w:tc>
          <w:tcPr>
            <w:tcW w:w="2532" w:type="dxa"/>
          </w:tcPr>
          <w:p w14:paraId="5A75895D" w14:textId="32E8913B" w:rsidR="00640B4D" w:rsidRPr="00333420" w:rsidRDefault="00640B4D" w:rsidP="00640B4D">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640B4D" w:rsidRPr="00333420" w:rsidRDefault="00640B4D" w:rsidP="00640B4D">
            <w:pPr>
              <w:jc w:val="both"/>
              <w:rPr>
                <w:kern w:val="2"/>
                <w:sz w:val="22"/>
                <w:szCs w:val="22"/>
              </w:rPr>
            </w:pPr>
            <w:r>
              <w:rPr>
                <w:kern w:val="2"/>
                <w:sz w:val="22"/>
                <w:szCs w:val="22"/>
              </w:rPr>
              <w:t>Netaikoma</w:t>
            </w:r>
          </w:p>
        </w:tc>
      </w:tr>
      <w:tr w:rsidR="00640B4D" w:rsidRPr="00333420" w14:paraId="4B21E6E6" w14:textId="77777777" w:rsidTr="005850D7">
        <w:trPr>
          <w:trHeight w:val="300"/>
        </w:trPr>
        <w:tc>
          <w:tcPr>
            <w:tcW w:w="10207" w:type="dxa"/>
            <w:gridSpan w:val="4"/>
          </w:tcPr>
          <w:p w14:paraId="64131538" w14:textId="77777777" w:rsidR="00640B4D" w:rsidRPr="00333420" w:rsidRDefault="00640B4D" w:rsidP="00640B4D">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640B4D" w:rsidRPr="00333420" w14:paraId="3FA49467" w14:textId="77777777" w:rsidTr="00F311A0">
        <w:trPr>
          <w:trHeight w:val="300"/>
        </w:trPr>
        <w:tc>
          <w:tcPr>
            <w:tcW w:w="2532" w:type="dxa"/>
          </w:tcPr>
          <w:p w14:paraId="6EA3F26C" w14:textId="77777777" w:rsidR="00640B4D" w:rsidRPr="00333420" w:rsidRDefault="00640B4D" w:rsidP="00640B4D">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640B4D" w:rsidRPr="001823FF" w:rsidRDefault="00640B4D" w:rsidP="00640B4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Pr>
                <w:color w:val="000000"/>
                <w:kern w:val="2"/>
                <w:sz w:val="22"/>
                <w:szCs w:val="22"/>
              </w:rPr>
              <w:t>.</w:t>
            </w:r>
            <w:r w:rsidRPr="002F016D">
              <w:rPr>
                <w:color w:val="000000"/>
                <w:kern w:val="2"/>
                <w:sz w:val="22"/>
                <w:szCs w:val="22"/>
              </w:rPr>
              <w:t xml:space="preserve">  </w:t>
            </w:r>
          </w:p>
        </w:tc>
      </w:tr>
      <w:tr w:rsidR="00640B4D" w:rsidRPr="00333420" w14:paraId="49659057" w14:textId="77777777" w:rsidTr="00F311A0">
        <w:trPr>
          <w:trHeight w:val="300"/>
        </w:trPr>
        <w:tc>
          <w:tcPr>
            <w:tcW w:w="2532" w:type="dxa"/>
          </w:tcPr>
          <w:p w14:paraId="27DE1414" w14:textId="77777777" w:rsidR="00640B4D" w:rsidRPr="00333420" w:rsidRDefault="00640B4D" w:rsidP="00640B4D">
            <w:pPr>
              <w:rPr>
                <w:b/>
                <w:bCs/>
                <w:kern w:val="2"/>
                <w:sz w:val="22"/>
                <w:szCs w:val="22"/>
              </w:rPr>
            </w:pPr>
            <w:r w:rsidRPr="00333420">
              <w:rPr>
                <w:b/>
                <w:bCs/>
                <w:kern w:val="2"/>
                <w:sz w:val="22"/>
                <w:szCs w:val="22"/>
              </w:rPr>
              <w:t>9.2. Tiekėjui taikomos netesybos</w:t>
            </w:r>
          </w:p>
        </w:tc>
        <w:tc>
          <w:tcPr>
            <w:tcW w:w="7675" w:type="dxa"/>
            <w:gridSpan w:val="3"/>
          </w:tcPr>
          <w:p w14:paraId="1AEB8253" w14:textId="57F37A06" w:rsidR="00640B4D" w:rsidRDefault="00640B4D" w:rsidP="00640B4D">
            <w:pPr>
              <w:jc w:val="both"/>
              <w:rPr>
                <w:color w:val="000000"/>
                <w:kern w:val="2"/>
                <w:sz w:val="22"/>
                <w:szCs w:val="22"/>
              </w:rPr>
            </w:pPr>
            <w:r>
              <w:rPr>
                <w:color w:val="000000"/>
                <w:kern w:val="2"/>
                <w:sz w:val="22"/>
                <w:szCs w:val="22"/>
              </w:rPr>
              <w:t xml:space="preserve">9.2.1. </w:t>
            </w:r>
            <w:r w:rsidRPr="00333420">
              <w:rPr>
                <w:color w:val="000000"/>
                <w:kern w:val="2"/>
                <w:sz w:val="22"/>
                <w:szCs w:val="22"/>
              </w:rPr>
              <w:t xml:space="preserve">Jeigu Tiekėjas vėluoja vykdyti užsakymą, tiekti Prekes ar ištaisyti jų trūkumus, Pirkėjas nuo kitos nei nustatytas terminas dienos Tiekėjui skaičiuoja </w:t>
            </w:r>
            <w:r w:rsidRPr="0030702D">
              <w:rPr>
                <w:kern w:val="2"/>
                <w:sz w:val="22"/>
                <w:szCs w:val="22"/>
              </w:rPr>
              <w:t xml:space="preserve">0,02 (dvi šimtosios) procento  dydžio delspinigius už kiekvieną uždelstą dieną </w:t>
            </w:r>
            <w:r w:rsidRPr="00333420">
              <w:rPr>
                <w:color w:val="000000"/>
                <w:kern w:val="2"/>
                <w:sz w:val="22"/>
                <w:szCs w:val="22"/>
              </w:rPr>
              <w:t>nuo laiku neperduotų Prekių ar Prekių, turinčių trūkumų, kainos be PVM. </w:t>
            </w:r>
          </w:p>
          <w:p w14:paraId="329D2A26" w14:textId="48C19498" w:rsidR="00640B4D" w:rsidRDefault="00640B4D" w:rsidP="00640B4D">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17A2995" w14:textId="56D1066E" w:rsidR="00640B4D" w:rsidRPr="00C66868" w:rsidRDefault="00640B4D" w:rsidP="00640B4D">
            <w:pPr>
              <w:jc w:val="both"/>
              <w:rPr>
                <w:color w:val="000000"/>
                <w:kern w:val="2"/>
                <w:sz w:val="22"/>
                <w:szCs w:val="22"/>
              </w:rPr>
            </w:pPr>
            <w:r w:rsidRPr="005242A9">
              <w:rPr>
                <w:color w:val="000000"/>
                <w:kern w:val="2"/>
                <w:sz w:val="22"/>
                <w:szCs w:val="22"/>
              </w:rPr>
              <w:t>9.</w:t>
            </w:r>
            <w:r w:rsidRPr="008E21BE">
              <w:rPr>
                <w:color w:val="000000"/>
                <w:kern w:val="2"/>
                <w:sz w:val="22"/>
                <w:szCs w:val="22"/>
              </w:rPr>
              <w:t>2.</w:t>
            </w:r>
            <w:r>
              <w:rPr>
                <w:color w:val="000000"/>
                <w:kern w:val="2"/>
                <w:sz w:val="22"/>
                <w:szCs w:val="22"/>
              </w:rPr>
              <w:t>3</w:t>
            </w:r>
            <w:r w:rsidRPr="008E21BE">
              <w:rPr>
                <w:color w:val="000000"/>
                <w:kern w:val="2"/>
                <w:sz w:val="22"/>
                <w:szCs w:val="22"/>
              </w:rPr>
              <w:t>.</w:t>
            </w:r>
            <w:r w:rsidRPr="00C66868">
              <w:rPr>
                <w:color w:val="000000"/>
                <w:kern w:val="2"/>
                <w:sz w:val="22"/>
                <w:szCs w:val="22"/>
              </w:rPr>
              <w:t xml:space="preserve"> </w:t>
            </w:r>
            <w:r w:rsidRPr="008E21BE">
              <w:rPr>
                <w:kern w:val="2"/>
                <w:sz w:val="22"/>
                <w:szCs w:val="22"/>
              </w:rPr>
              <w:t>Pirkėjas turi teisę be rašytinio įspėjimo ir nesumažindamas kitų savo teisių gynimo priemonių, numatytų sutartyje, pradėti skaičiuoti delspinigius.</w:t>
            </w:r>
          </w:p>
          <w:p w14:paraId="743C53BE" w14:textId="2BF095EF" w:rsidR="00640B4D" w:rsidRPr="00333420" w:rsidRDefault="00640B4D" w:rsidP="00640B4D">
            <w:pPr>
              <w:jc w:val="both"/>
              <w:rPr>
                <w:b/>
                <w:bCs/>
                <w:kern w:val="2"/>
                <w:sz w:val="22"/>
                <w:szCs w:val="22"/>
              </w:rPr>
            </w:pPr>
            <w:r>
              <w:rPr>
                <w:color w:val="000000"/>
                <w:kern w:val="2"/>
                <w:sz w:val="22"/>
                <w:szCs w:val="22"/>
              </w:rPr>
              <w:t>9.2.4.</w:t>
            </w:r>
            <w:r w:rsidRPr="005242A9">
              <w:rPr>
                <w:color w:val="000000"/>
                <w:kern w:val="2"/>
                <w:sz w:val="22"/>
                <w:szCs w:val="22"/>
              </w:rPr>
              <w:t xml:space="preserve">Tiekėjas privalo sumokėti Pirkėjui netesybas per </w:t>
            </w:r>
            <w:r w:rsidRPr="005242A9">
              <w:rPr>
                <w:color w:val="000000" w:themeColor="text1"/>
                <w:kern w:val="2"/>
                <w:sz w:val="22"/>
                <w:szCs w:val="22"/>
              </w:rPr>
              <w:t xml:space="preserve">7 kalendorines </w:t>
            </w:r>
            <w:r w:rsidRPr="005242A9">
              <w:rPr>
                <w:color w:val="000000"/>
                <w:kern w:val="2"/>
                <w:sz w:val="22"/>
                <w:szCs w:val="22"/>
              </w:rPr>
              <w:t>dienas nuo Pirkėjo pareikalavimo.</w:t>
            </w:r>
          </w:p>
        </w:tc>
      </w:tr>
      <w:tr w:rsidR="00640B4D" w:rsidRPr="00333420" w14:paraId="2538ABA4" w14:textId="77777777" w:rsidTr="006B70D8">
        <w:trPr>
          <w:trHeight w:val="1125"/>
        </w:trPr>
        <w:tc>
          <w:tcPr>
            <w:tcW w:w="2532" w:type="dxa"/>
          </w:tcPr>
          <w:p w14:paraId="585F3E3C" w14:textId="75F172FF" w:rsidR="00640B4D" w:rsidRPr="00333420" w:rsidRDefault="00640B4D" w:rsidP="00640B4D">
            <w:pPr>
              <w:rPr>
                <w:b/>
                <w:bCs/>
                <w:kern w:val="2"/>
                <w:sz w:val="22"/>
                <w:szCs w:val="22"/>
              </w:rPr>
            </w:pPr>
            <w:r w:rsidRPr="000E4B10">
              <w:rPr>
                <w:b/>
                <w:bCs/>
                <w:kern w:val="2"/>
                <w:sz w:val="22"/>
                <w:szCs w:val="22"/>
              </w:rPr>
              <w:t>9.3. Tiekėjui / Pirkėjui taikoma bauda nutraukus Sutartį dėl esminio Sutarties pažeidimo ar nepagrįstai nutraukus Sutarties vykdymą ne Sutartyje nustatyta tvarka</w:t>
            </w:r>
          </w:p>
        </w:tc>
        <w:tc>
          <w:tcPr>
            <w:tcW w:w="7675" w:type="dxa"/>
            <w:gridSpan w:val="3"/>
            <w:vAlign w:val="center"/>
          </w:tcPr>
          <w:p w14:paraId="48F1D4B6" w14:textId="6C707500" w:rsidR="00640B4D" w:rsidRDefault="00640B4D" w:rsidP="00640B4D">
            <w:pPr>
              <w:jc w:val="both"/>
              <w:rPr>
                <w:kern w:val="2"/>
                <w:sz w:val="22"/>
                <w:szCs w:val="22"/>
              </w:rPr>
            </w:pPr>
            <w:r>
              <w:rPr>
                <w:kern w:val="2"/>
                <w:sz w:val="22"/>
                <w:szCs w:val="22"/>
              </w:rPr>
              <w:t xml:space="preserve">9.3.1. </w:t>
            </w:r>
            <w:r w:rsidRPr="00333420">
              <w:rPr>
                <w:kern w:val="2"/>
                <w:sz w:val="22"/>
                <w:szCs w:val="22"/>
              </w:rPr>
              <w:t xml:space="preserve">Nutraukus Sutartį dėl esminio Sutarties pažeidimo, nustatyto Sutarties Specialiosiose sąlygose, mokama </w:t>
            </w:r>
            <w:r w:rsidRPr="0030702D">
              <w:rPr>
                <w:kern w:val="2"/>
                <w:sz w:val="22"/>
                <w:szCs w:val="22"/>
              </w:rPr>
              <w:t>10</w:t>
            </w:r>
            <w:r>
              <w:rPr>
                <w:kern w:val="2"/>
                <w:sz w:val="22"/>
                <w:szCs w:val="22"/>
              </w:rPr>
              <w:t xml:space="preserve"> (dešimties)</w:t>
            </w:r>
            <w:r w:rsidRPr="0030702D">
              <w:rPr>
                <w:kern w:val="2"/>
                <w:sz w:val="22"/>
                <w:szCs w:val="22"/>
              </w:rPr>
              <w:t xml:space="preserve"> </w:t>
            </w:r>
            <w:r w:rsidRPr="00333420">
              <w:rPr>
                <w:kern w:val="2"/>
                <w:sz w:val="22"/>
                <w:szCs w:val="22"/>
              </w:rPr>
              <w:t xml:space="preserve">procentų dydžio bauda nuo Pradinės Sutarties vertės be PVM, nurodytos Specialiųjų sąlygų 5.2 punkte. </w:t>
            </w:r>
          </w:p>
          <w:p w14:paraId="267503B6" w14:textId="5CDA8B05" w:rsidR="00640B4D" w:rsidRDefault="00640B4D" w:rsidP="00640B4D">
            <w:pPr>
              <w:jc w:val="both"/>
              <w:rPr>
                <w:kern w:val="2"/>
                <w:sz w:val="22"/>
                <w:szCs w:val="22"/>
              </w:rPr>
            </w:pPr>
            <w:r w:rsidRPr="00FF22BA">
              <w:rPr>
                <w:kern w:val="2"/>
                <w:sz w:val="22"/>
                <w:szCs w:val="22"/>
              </w:rPr>
              <w:t xml:space="preserve">9.3.2. Nepagrįstai nutraukus Sutarties vykdymą ne Sutartyje nustatyta tvarka, mokama </w:t>
            </w:r>
            <w:r>
              <w:rPr>
                <w:kern w:val="2"/>
                <w:sz w:val="22"/>
                <w:szCs w:val="22"/>
              </w:rPr>
              <w:t>5</w:t>
            </w:r>
            <w:r w:rsidRPr="00FF22BA">
              <w:rPr>
                <w:kern w:val="2"/>
                <w:sz w:val="22"/>
                <w:szCs w:val="22"/>
              </w:rPr>
              <w:t xml:space="preserve"> </w:t>
            </w:r>
            <w:r>
              <w:rPr>
                <w:kern w:val="2"/>
                <w:sz w:val="22"/>
                <w:szCs w:val="22"/>
              </w:rPr>
              <w:t xml:space="preserve">(penkių) </w:t>
            </w:r>
            <w:r w:rsidRPr="00FF22BA">
              <w:rPr>
                <w:kern w:val="2"/>
                <w:sz w:val="22"/>
                <w:szCs w:val="22"/>
              </w:rPr>
              <w:t>procentų dydžio bauda nuo Pradinės Sutarties vertės, nurodytos Specialiųjų sąlygų 5.2 punkte.</w:t>
            </w:r>
          </w:p>
          <w:p w14:paraId="58E35B76" w14:textId="77777777" w:rsidR="00640B4D" w:rsidRPr="00333420" w:rsidRDefault="00640B4D" w:rsidP="00640B4D">
            <w:pPr>
              <w:jc w:val="both"/>
              <w:rPr>
                <w:kern w:val="2"/>
                <w:sz w:val="22"/>
                <w:szCs w:val="22"/>
              </w:rPr>
            </w:pPr>
          </w:p>
        </w:tc>
      </w:tr>
      <w:tr w:rsidR="00640B4D" w:rsidRPr="00333420" w14:paraId="28B1A73A" w14:textId="77777777" w:rsidTr="006B70D8">
        <w:trPr>
          <w:trHeight w:val="2434"/>
        </w:trPr>
        <w:tc>
          <w:tcPr>
            <w:tcW w:w="2532" w:type="dxa"/>
          </w:tcPr>
          <w:p w14:paraId="39A98F34" w14:textId="4114F2AB" w:rsidR="00640B4D" w:rsidRPr="006B70D8" w:rsidRDefault="00640B4D" w:rsidP="00640B4D">
            <w:pPr>
              <w:rPr>
                <w:b/>
                <w:bCs/>
                <w:kern w:val="2"/>
                <w:sz w:val="22"/>
                <w:szCs w:val="22"/>
              </w:rPr>
            </w:pPr>
            <w:r w:rsidRPr="006B70D8">
              <w:rPr>
                <w:b/>
                <w:bCs/>
                <w:kern w:val="2"/>
                <w:sz w:val="22"/>
                <w:szCs w:val="22"/>
              </w:rPr>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44CE99BA" w14:textId="27490269" w:rsidR="00640B4D" w:rsidRPr="004D4FC5" w:rsidRDefault="00640B4D" w:rsidP="00640B4D">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Pr>
                <w:color w:val="000000"/>
                <w:kern w:val="2"/>
                <w:sz w:val="22"/>
                <w:szCs w:val="22"/>
              </w:rPr>
              <w:t xml:space="preserve"> už kiekvieną atvejį</w:t>
            </w:r>
            <w:r w:rsidRPr="004D4FC5">
              <w:rPr>
                <w:color w:val="000000"/>
                <w:kern w:val="2"/>
                <w:sz w:val="22"/>
                <w:szCs w:val="22"/>
              </w:rPr>
              <w:t>.</w:t>
            </w:r>
          </w:p>
          <w:p w14:paraId="38E79E53" w14:textId="77777777" w:rsidR="00640B4D" w:rsidRPr="006B70D8" w:rsidRDefault="00640B4D" w:rsidP="00640B4D">
            <w:pPr>
              <w:jc w:val="both"/>
              <w:rPr>
                <w:kern w:val="2"/>
                <w:sz w:val="22"/>
                <w:szCs w:val="22"/>
              </w:rPr>
            </w:pPr>
          </w:p>
        </w:tc>
      </w:tr>
      <w:tr w:rsidR="00640B4D" w:rsidRPr="00333420" w14:paraId="6E08B3AE" w14:textId="77777777" w:rsidTr="006B70D8">
        <w:trPr>
          <w:trHeight w:val="1049"/>
        </w:trPr>
        <w:tc>
          <w:tcPr>
            <w:tcW w:w="2532" w:type="dxa"/>
          </w:tcPr>
          <w:p w14:paraId="6C1055D4" w14:textId="77A734EF" w:rsidR="00640B4D" w:rsidRPr="006B70D8" w:rsidRDefault="00640B4D" w:rsidP="00640B4D">
            <w:pPr>
              <w:rPr>
                <w:b/>
                <w:bCs/>
                <w:kern w:val="2"/>
                <w:sz w:val="22"/>
                <w:szCs w:val="22"/>
              </w:rPr>
            </w:pPr>
            <w:r w:rsidRPr="006B70D8">
              <w:rPr>
                <w:b/>
                <w:bCs/>
                <w:kern w:val="2"/>
                <w:sz w:val="22"/>
                <w:szCs w:val="22"/>
              </w:rPr>
              <w:lastRenderedPageBreak/>
              <w:t>9.5. Tiekėjui taikomos baudos dėl aplinkosauginių ir (arba) socialinių kriterijų nesilaikymo</w:t>
            </w:r>
          </w:p>
        </w:tc>
        <w:tc>
          <w:tcPr>
            <w:tcW w:w="7675" w:type="dxa"/>
            <w:gridSpan w:val="3"/>
            <w:vAlign w:val="center"/>
          </w:tcPr>
          <w:p w14:paraId="49B98AA5" w14:textId="16648435" w:rsidR="00640B4D" w:rsidRPr="006B70D8" w:rsidRDefault="00640B4D" w:rsidP="00640B4D">
            <w:pPr>
              <w:jc w:val="both"/>
              <w:rPr>
                <w:color w:val="000000"/>
                <w:kern w:val="2"/>
                <w:sz w:val="22"/>
                <w:szCs w:val="22"/>
              </w:rPr>
            </w:pPr>
          </w:p>
        </w:tc>
      </w:tr>
      <w:tr w:rsidR="00640B4D" w:rsidRPr="00333420" w14:paraId="05433FDE" w14:textId="77777777" w:rsidTr="009250BD">
        <w:trPr>
          <w:trHeight w:val="375"/>
        </w:trPr>
        <w:tc>
          <w:tcPr>
            <w:tcW w:w="2532" w:type="dxa"/>
          </w:tcPr>
          <w:p w14:paraId="0421664C" w14:textId="16A12CAB" w:rsidR="00640B4D" w:rsidRPr="006B70D8" w:rsidRDefault="00640B4D" w:rsidP="00640B4D">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7D8C1346" w:rsidR="00640B4D" w:rsidRPr="006B70D8" w:rsidRDefault="00640B4D" w:rsidP="00640B4D">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640B4D" w:rsidRPr="00333420" w14:paraId="38F798C7" w14:textId="77777777" w:rsidTr="006B70D8">
        <w:trPr>
          <w:trHeight w:val="1527"/>
        </w:trPr>
        <w:tc>
          <w:tcPr>
            <w:tcW w:w="2532" w:type="dxa"/>
          </w:tcPr>
          <w:p w14:paraId="2E62F896" w14:textId="63D5A3D4" w:rsidR="00640B4D" w:rsidRPr="006B70D8" w:rsidRDefault="00640B4D" w:rsidP="00640B4D">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640B4D" w:rsidRPr="006B70D8" w:rsidRDefault="00640B4D" w:rsidP="00640B4D">
            <w:pPr>
              <w:jc w:val="both"/>
              <w:rPr>
                <w:color w:val="000000"/>
                <w:kern w:val="2"/>
                <w:sz w:val="22"/>
                <w:szCs w:val="22"/>
              </w:rPr>
            </w:pPr>
            <w:r w:rsidRPr="006B70D8">
              <w:rPr>
                <w:kern w:val="2"/>
                <w:sz w:val="22"/>
                <w:szCs w:val="22"/>
              </w:rPr>
              <w:t>Netaikoma</w:t>
            </w:r>
          </w:p>
        </w:tc>
      </w:tr>
      <w:tr w:rsidR="00640B4D" w:rsidRPr="00333420" w14:paraId="4961590F" w14:textId="77777777" w:rsidTr="006B70D8">
        <w:trPr>
          <w:trHeight w:val="939"/>
        </w:trPr>
        <w:tc>
          <w:tcPr>
            <w:tcW w:w="2532" w:type="dxa"/>
          </w:tcPr>
          <w:p w14:paraId="1FB795EE" w14:textId="257A6037" w:rsidR="00640B4D" w:rsidRPr="006B70D8" w:rsidRDefault="00640B4D" w:rsidP="00640B4D">
            <w:pPr>
              <w:jc w:val="both"/>
              <w:rPr>
                <w:b/>
                <w:bCs/>
                <w:kern w:val="2"/>
                <w:sz w:val="22"/>
                <w:szCs w:val="22"/>
              </w:rPr>
            </w:pPr>
            <w:r w:rsidRPr="00C66868">
              <w:rPr>
                <w:b/>
                <w:bCs/>
                <w:kern w:val="2"/>
                <w:sz w:val="22"/>
                <w:szCs w:val="22"/>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60FF9E1B" w14:textId="67402CFC" w:rsidR="00640B4D" w:rsidRPr="006B70D8" w:rsidRDefault="00640B4D" w:rsidP="00640B4D">
            <w:pPr>
              <w:jc w:val="both"/>
              <w:rPr>
                <w:kern w:val="2"/>
                <w:sz w:val="22"/>
                <w:szCs w:val="22"/>
              </w:rPr>
            </w:pPr>
            <w:r w:rsidRPr="006B70D8">
              <w:rPr>
                <w:kern w:val="2"/>
                <w:sz w:val="22"/>
                <w:szCs w:val="22"/>
              </w:rPr>
              <w:t>Netaikoma</w:t>
            </w:r>
          </w:p>
        </w:tc>
      </w:tr>
      <w:tr w:rsidR="00640B4D" w:rsidRPr="00333420" w14:paraId="60FE5333" w14:textId="77777777" w:rsidTr="006B70D8">
        <w:trPr>
          <w:trHeight w:val="939"/>
        </w:trPr>
        <w:tc>
          <w:tcPr>
            <w:tcW w:w="2532" w:type="dxa"/>
          </w:tcPr>
          <w:p w14:paraId="6A0E4321" w14:textId="1C273345" w:rsidR="00640B4D" w:rsidRPr="00C66868" w:rsidRDefault="00640B4D" w:rsidP="00640B4D">
            <w:pPr>
              <w:jc w:val="both"/>
              <w:rPr>
                <w:b/>
                <w:bCs/>
                <w:kern w:val="2"/>
                <w:sz w:val="22"/>
                <w:szCs w:val="22"/>
              </w:rPr>
            </w:pPr>
            <w:r w:rsidRPr="00C66868">
              <w:rPr>
                <w:b/>
                <w:bCs/>
                <w:kern w:val="2"/>
                <w:sz w:val="22"/>
                <w:szCs w:val="22"/>
              </w:rPr>
              <w:t>9.</w:t>
            </w:r>
            <w:r w:rsidRPr="00C66868">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47B4C1D9" w:rsidR="00640B4D" w:rsidRPr="006B70D8" w:rsidRDefault="00640B4D" w:rsidP="00640B4D">
            <w:pPr>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640B4D" w:rsidRPr="00333420" w14:paraId="69C580B2" w14:textId="77777777" w:rsidTr="00F311A0">
        <w:trPr>
          <w:trHeight w:val="300"/>
        </w:trPr>
        <w:tc>
          <w:tcPr>
            <w:tcW w:w="2532" w:type="dxa"/>
          </w:tcPr>
          <w:p w14:paraId="316D2130" w14:textId="3A56F002" w:rsidR="00640B4D" w:rsidRPr="00166505" w:rsidRDefault="00640B4D" w:rsidP="00640B4D">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429F0667" w14:textId="04DAB129" w:rsidR="00640B4D" w:rsidRPr="00166505" w:rsidRDefault="00640B4D" w:rsidP="00640B4D">
            <w:pPr>
              <w:jc w:val="both"/>
              <w:rPr>
                <w:color w:val="4472C4"/>
                <w:kern w:val="2"/>
                <w:sz w:val="22"/>
                <w:szCs w:val="22"/>
                <w:highlight w:val="yellow"/>
              </w:rPr>
            </w:pPr>
            <w:r>
              <w:t xml:space="preserve"> </w:t>
            </w:r>
            <w:r w:rsidRPr="006B70D8">
              <w:rPr>
                <w:kern w:val="2"/>
                <w:sz w:val="22"/>
                <w:szCs w:val="22"/>
              </w:rPr>
              <w:t>Netaikoma</w:t>
            </w:r>
          </w:p>
        </w:tc>
      </w:tr>
      <w:tr w:rsidR="00640B4D" w:rsidRPr="00333420" w14:paraId="35D107EB" w14:textId="77777777" w:rsidTr="005850D7">
        <w:trPr>
          <w:trHeight w:val="300"/>
        </w:trPr>
        <w:tc>
          <w:tcPr>
            <w:tcW w:w="10207" w:type="dxa"/>
            <w:gridSpan w:val="4"/>
          </w:tcPr>
          <w:p w14:paraId="58E7205A" w14:textId="2915E660" w:rsidR="00640B4D" w:rsidRPr="00333420" w:rsidRDefault="00640B4D" w:rsidP="00640B4D">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640B4D" w:rsidRPr="00333420" w14:paraId="1B86DC21" w14:textId="33C57CE4" w:rsidTr="00204AE7">
        <w:trPr>
          <w:trHeight w:val="300"/>
        </w:trPr>
        <w:tc>
          <w:tcPr>
            <w:tcW w:w="2540" w:type="dxa"/>
            <w:gridSpan w:val="2"/>
          </w:tcPr>
          <w:p w14:paraId="26CCD7FD" w14:textId="35BCA149" w:rsidR="00640B4D" w:rsidRPr="008F57C7" w:rsidRDefault="00640B4D" w:rsidP="00640B4D">
            <w:pPr>
              <w:rPr>
                <w:b/>
                <w:bCs/>
                <w:kern w:val="2"/>
                <w:sz w:val="22"/>
                <w:szCs w:val="22"/>
                <w:highlight w:val="yellow"/>
              </w:rPr>
            </w:pPr>
            <w:r w:rsidRPr="00E536DA">
              <w:rPr>
                <w:b/>
                <w:bCs/>
                <w:kern w:val="2"/>
                <w:sz w:val="22"/>
                <w:szCs w:val="22"/>
              </w:rPr>
              <w:t>10.1. Esminės Sutarties sąlygos</w:t>
            </w:r>
          </w:p>
        </w:tc>
        <w:tc>
          <w:tcPr>
            <w:tcW w:w="7667" w:type="dxa"/>
            <w:gridSpan w:val="2"/>
          </w:tcPr>
          <w:p w14:paraId="3038E800" w14:textId="77777777" w:rsidR="00640B4D" w:rsidRPr="004D4FC5" w:rsidRDefault="00640B4D" w:rsidP="00640B4D">
            <w:pPr>
              <w:jc w:val="both"/>
              <w:rPr>
                <w:kern w:val="2"/>
                <w:sz w:val="22"/>
                <w:szCs w:val="22"/>
              </w:rPr>
            </w:pPr>
            <w:r w:rsidRPr="004D4FC5">
              <w:rPr>
                <w:kern w:val="2"/>
                <w:sz w:val="22"/>
                <w:szCs w:val="22"/>
              </w:rPr>
              <w:t>10.1.1 Tiekėjo prisiimtų įsipareigojimų už Sutartyje nustatytą Sutarties kainą / įkainius vykdymas;</w:t>
            </w:r>
          </w:p>
          <w:p w14:paraId="1229254A" w14:textId="77777777" w:rsidR="00640B4D" w:rsidRPr="004D4FC5" w:rsidRDefault="00640B4D" w:rsidP="00640B4D">
            <w:pPr>
              <w:jc w:val="both"/>
              <w:rPr>
                <w:kern w:val="2"/>
                <w:sz w:val="22"/>
                <w:szCs w:val="22"/>
              </w:rPr>
            </w:pPr>
            <w:r w:rsidRPr="004D4FC5">
              <w:rPr>
                <w:kern w:val="2"/>
                <w:sz w:val="22"/>
                <w:szCs w:val="22"/>
              </w:rPr>
              <w:t>10.1.2. Sutartyje nustatytų Prekių tiekimo terminų laikymasis;</w:t>
            </w:r>
          </w:p>
          <w:p w14:paraId="4F8840D4" w14:textId="77777777" w:rsidR="00640B4D" w:rsidRPr="004D4FC5" w:rsidRDefault="00640B4D" w:rsidP="00640B4D">
            <w:pPr>
              <w:jc w:val="both"/>
              <w:rPr>
                <w:kern w:val="2"/>
                <w:sz w:val="22"/>
                <w:szCs w:val="22"/>
              </w:rPr>
            </w:pPr>
            <w:r w:rsidRPr="004D4FC5">
              <w:rPr>
                <w:kern w:val="2"/>
                <w:sz w:val="22"/>
                <w:szCs w:val="22"/>
              </w:rPr>
              <w:t>10.1.3. Priskaičiuotų netesybų mokėjimas;</w:t>
            </w:r>
          </w:p>
          <w:p w14:paraId="392BE0A7" w14:textId="77777777" w:rsidR="00640B4D" w:rsidRPr="004D4FC5" w:rsidRDefault="00640B4D" w:rsidP="00640B4D">
            <w:pPr>
              <w:jc w:val="both"/>
              <w:rPr>
                <w:kern w:val="2"/>
                <w:sz w:val="22"/>
                <w:szCs w:val="22"/>
              </w:rPr>
            </w:pPr>
            <w:r w:rsidRPr="004D4FC5">
              <w:rPr>
                <w:kern w:val="2"/>
                <w:sz w:val="22"/>
                <w:szCs w:val="22"/>
              </w:rPr>
              <w:t>10.1.4. Sutartyje ir (ar) Įstatymuose nustatytus reikalavimus atitinkančių Prekių pristatymas;</w:t>
            </w:r>
          </w:p>
          <w:p w14:paraId="63564620" w14:textId="77777777" w:rsidR="00640B4D" w:rsidRPr="004D4FC5" w:rsidRDefault="00640B4D" w:rsidP="00640B4D">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7FCD2332" w14:textId="77777777" w:rsidR="00640B4D" w:rsidRPr="004D4FC5" w:rsidRDefault="00640B4D" w:rsidP="00640B4D">
            <w:pPr>
              <w:jc w:val="both"/>
              <w:rPr>
                <w:kern w:val="2"/>
                <w:sz w:val="22"/>
                <w:szCs w:val="22"/>
              </w:rPr>
            </w:pPr>
            <w:r w:rsidRPr="004D4FC5">
              <w:rPr>
                <w:color w:val="000000" w:themeColor="text1"/>
                <w:kern w:val="2"/>
                <w:sz w:val="22"/>
                <w:szCs w:val="22"/>
              </w:rPr>
              <w:t>10.1.6.Sutarties nuostatų, reglamentuojančių aplinkosauginius reikalavimus, laikymasis;</w:t>
            </w:r>
          </w:p>
          <w:p w14:paraId="7BCC32BE" w14:textId="77777777" w:rsidR="00640B4D" w:rsidRPr="004D4FC5" w:rsidRDefault="00640B4D" w:rsidP="00640B4D">
            <w:pPr>
              <w:jc w:val="both"/>
              <w:rPr>
                <w:kern w:val="2"/>
                <w:sz w:val="22"/>
                <w:szCs w:val="22"/>
              </w:rPr>
            </w:pPr>
            <w:r w:rsidRPr="004D4FC5">
              <w:rPr>
                <w:kern w:val="2"/>
                <w:sz w:val="22"/>
                <w:szCs w:val="22"/>
              </w:rPr>
              <w:t>10.1.7. Sutarties nuostatų, reglamentuojančių konkurenciją, intelektinės nuosavybės ar konfidencialios informacijos valdymą, laikymasis;</w:t>
            </w:r>
          </w:p>
          <w:p w14:paraId="3A54F638" w14:textId="63C38D58" w:rsidR="00640B4D" w:rsidRPr="008F57C7" w:rsidRDefault="00640B4D" w:rsidP="00640B4D">
            <w:pPr>
              <w:jc w:val="both"/>
              <w:rPr>
                <w:kern w:val="2"/>
                <w:sz w:val="22"/>
                <w:szCs w:val="22"/>
                <w:highlight w:val="yellow"/>
              </w:rPr>
            </w:pPr>
            <w:r w:rsidRPr="004D4FC5">
              <w:rPr>
                <w:kern w:val="2"/>
                <w:sz w:val="22"/>
                <w:szCs w:val="22"/>
              </w:rPr>
              <w:t>10.1.8. Bendrųjų sąlygų nuostatų dėl Sutarties vykdymui pasitelkiamų naujų subtiekėjų ir (ar specialistų) / esamų subtiekėjų ir (ar) specialistų keitimo, laikymasis.</w:t>
            </w:r>
          </w:p>
        </w:tc>
      </w:tr>
      <w:tr w:rsidR="00640B4D" w:rsidRPr="00333420" w14:paraId="0BAAD1AB" w14:textId="714B3441" w:rsidTr="00204AE7">
        <w:trPr>
          <w:trHeight w:val="300"/>
        </w:trPr>
        <w:tc>
          <w:tcPr>
            <w:tcW w:w="2540" w:type="dxa"/>
            <w:gridSpan w:val="2"/>
          </w:tcPr>
          <w:p w14:paraId="0103D90F" w14:textId="0F8FC42D" w:rsidR="00640B4D" w:rsidRPr="00F552D4" w:rsidRDefault="00640B4D" w:rsidP="00640B4D">
            <w:pPr>
              <w:rPr>
                <w:b/>
                <w:bCs/>
                <w:kern w:val="2"/>
                <w:sz w:val="22"/>
                <w:szCs w:val="22"/>
              </w:rPr>
            </w:pPr>
            <w:r w:rsidRPr="008F0AF3">
              <w:rPr>
                <w:b/>
                <w:bCs/>
                <w:kern w:val="2"/>
                <w:sz w:val="22"/>
                <w:szCs w:val="22"/>
              </w:rPr>
              <w:t>10.2. Dideli arba nuolatiniai esminės Sutarties sąlygos vykdymo trūkumai</w:t>
            </w:r>
          </w:p>
        </w:tc>
        <w:tc>
          <w:tcPr>
            <w:tcW w:w="7667" w:type="dxa"/>
            <w:gridSpan w:val="2"/>
          </w:tcPr>
          <w:p w14:paraId="7E789836" w14:textId="5EF177D7" w:rsidR="00640B4D" w:rsidRPr="008F0AF3" w:rsidRDefault="00640B4D" w:rsidP="00640B4D">
            <w:pPr>
              <w:jc w:val="both"/>
              <w:rPr>
                <w:color w:val="000000" w:themeColor="text1"/>
                <w:kern w:val="2"/>
                <w:sz w:val="22"/>
                <w:szCs w:val="22"/>
              </w:rPr>
            </w:pPr>
            <w:r w:rsidRPr="008F0AF3">
              <w:rPr>
                <w:color w:val="000000" w:themeColor="text1"/>
                <w:kern w:val="2"/>
                <w:sz w:val="22"/>
                <w:szCs w:val="22"/>
              </w:rPr>
              <w:t>10.2.1. Jeigu Tiekėjas nesilaiko Sutartyje nustatytų Prekių tiekimo terminų ir vėluoja pristatyti Prekes daugiau nei 5 (penkias) darbo dienas;</w:t>
            </w:r>
          </w:p>
          <w:p w14:paraId="7374446D" w14:textId="35867C69" w:rsidR="00640B4D" w:rsidRPr="008F0AF3" w:rsidRDefault="00640B4D" w:rsidP="00640B4D">
            <w:pPr>
              <w:jc w:val="both"/>
              <w:rPr>
                <w:color w:val="000000" w:themeColor="text1"/>
                <w:kern w:val="2"/>
                <w:sz w:val="22"/>
                <w:szCs w:val="22"/>
              </w:rPr>
            </w:pPr>
            <w:r w:rsidRPr="008F0AF3">
              <w:rPr>
                <w:color w:val="000000" w:themeColor="text1"/>
                <w:kern w:val="2"/>
                <w:sz w:val="22"/>
                <w:szCs w:val="22"/>
              </w:rPr>
              <w:t>10.2.2. Tiekėjas pristato Prekes, kurios neatitinka Sutartyje ir (ar) Įstatymuose nustatytų reikalavimų Prekėms;</w:t>
            </w:r>
          </w:p>
          <w:p w14:paraId="4E7210B1" w14:textId="0859202F" w:rsidR="00640B4D" w:rsidRPr="008F0AF3" w:rsidRDefault="00640B4D" w:rsidP="00640B4D">
            <w:pPr>
              <w:jc w:val="both"/>
              <w:rPr>
                <w:color w:val="000000" w:themeColor="text1"/>
                <w:kern w:val="2"/>
                <w:sz w:val="22"/>
                <w:szCs w:val="22"/>
              </w:rPr>
            </w:pPr>
            <w:r w:rsidRPr="008F0AF3">
              <w:rPr>
                <w:color w:val="000000" w:themeColor="text1"/>
                <w:kern w:val="2"/>
                <w:sz w:val="22"/>
                <w:szCs w:val="22"/>
              </w:rPr>
              <w:t>10.2.3.</w:t>
            </w:r>
            <w:r w:rsidR="00204AE7">
              <w:rPr>
                <w:color w:val="000000" w:themeColor="text1"/>
                <w:kern w:val="2"/>
                <w:sz w:val="22"/>
                <w:szCs w:val="22"/>
              </w:rPr>
              <w:t xml:space="preserve"> </w:t>
            </w:r>
            <w:r w:rsidRPr="008F0AF3">
              <w:rPr>
                <w:color w:val="000000" w:themeColor="text1"/>
                <w:kern w:val="2"/>
                <w:sz w:val="22"/>
                <w:szCs w:val="22"/>
              </w:rPr>
              <w:t>Teikėjas pažeidžia šios Sutarties nuostatas, reglamentuojančias aplinkosauginių reikalavimų, laikymąsi;</w:t>
            </w:r>
          </w:p>
          <w:p w14:paraId="08F74353" w14:textId="77777777" w:rsidR="00640B4D" w:rsidRPr="008F0AF3" w:rsidRDefault="00640B4D" w:rsidP="00640B4D">
            <w:pPr>
              <w:jc w:val="both"/>
              <w:rPr>
                <w:color w:val="000000" w:themeColor="text1"/>
                <w:kern w:val="2"/>
                <w:sz w:val="22"/>
                <w:szCs w:val="22"/>
              </w:rPr>
            </w:pPr>
            <w:r w:rsidRPr="008F0AF3">
              <w:rPr>
                <w:color w:val="000000" w:themeColor="text1"/>
                <w:kern w:val="2"/>
                <w:sz w:val="22"/>
                <w:szCs w:val="22"/>
              </w:rPr>
              <w:t>10.2.4. Tiekėjas pažeidžia Bendrųjų sąlygų nuostatas, reglamentuojančias konkurenciją, intelektinės nuosavybės ar konfidencialios informacijos valdymą;</w:t>
            </w:r>
          </w:p>
          <w:p w14:paraId="6D20863D" w14:textId="26B01725" w:rsidR="00640B4D" w:rsidRPr="008F0AF3" w:rsidRDefault="00640B4D" w:rsidP="00640B4D">
            <w:pPr>
              <w:jc w:val="both"/>
              <w:rPr>
                <w:color w:val="000000" w:themeColor="text1"/>
                <w:kern w:val="2"/>
                <w:sz w:val="22"/>
                <w:szCs w:val="22"/>
              </w:rPr>
            </w:pPr>
            <w:r w:rsidRPr="008F0AF3">
              <w:rPr>
                <w:color w:val="000000" w:themeColor="text1"/>
                <w:kern w:val="2"/>
                <w:sz w:val="22"/>
                <w:szCs w:val="22"/>
              </w:rPr>
              <w:lastRenderedPageBreak/>
              <w:t>10.2.5. Tiekėjas pažeidžia Bendrųjų sąlygų nuostatas dėl Sutarties vykdymui pasitelkiamų naujų subtiekėjų ir (ar specialistų) / esamų subtiekėjų ir (ar) specialistų keitimo.</w:t>
            </w:r>
          </w:p>
        </w:tc>
      </w:tr>
      <w:tr w:rsidR="00640B4D" w:rsidRPr="00333420" w14:paraId="53C231AB" w14:textId="77777777" w:rsidTr="005850D7">
        <w:trPr>
          <w:trHeight w:val="300"/>
        </w:trPr>
        <w:tc>
          <w:tcPr>
            <w:tcW w:w="10207" w:type="dxa"/>
            <w:gridSpan w:val="4"/>
          </w:tcPr>
          <w:p w14:paraId="6C5A0016" w14:textId="713EA0A0" w:rsidR="00640B4D" w:rsidRPr="00333420" w:rsidRDefault="00640B4D" w:rsidP="00640B4D">
            <w:pPr>
              <w:jc w:val="center"/>
              <w:rPr>
                <w:b/>
                <w:bCs/>
                <w:kern w:val="2"/>
                <w:sz w:val="22"/>
                <w:szCs w:val="22"/>
              </w:rPr>
            </w:pPr>
            <w:r w:rsidRPr="00AE1219">
              <w:rPr>
                <w:b/>
                <w:bCs/>
                <w:kern w:val="2"/>
                <w:sz w:val="22"/>
                <w:szCs w:val="22"/>
              </w:rPr>
              <w:lastRenderedPageBreak/>
              <w:t>1</w:t>
            </w:r>
            <w:r>
              <w:rPr>
                <w:b/>
                <w:bCs/>
                <w:kern w:val="2"/>
                <w:sz w:val="22"/>
                <w:szCs w:val="22"/>
              </w:rPr>
              <w:t>1</w:t>
            </w:r>
            <w:r w:rsidRPr="00AE1219">
              <w:rPr>
                <w:b/>
                <w:bCs/>
                <w:kern w:val="2"/>
                <w:sz w:val="22"/>
                <w:szCs w:val="22"/>
              </w:rPr>
              <w:t>. SUTARTIES GALIOJIMAS IR KEITIMAS</w:t>
            </w:r>
          </w:p>
        </w:tc>
      </w:tr>
      <w:tr w:rsidR="00640B4D" w:rsidRPr="00333420" w14:paraId="1281E128" w14:textId="77777777" w:rsidTr="00F311A0">
        <w:trPr>
          <w:trHeight w:val="300"/>
        </w:trPr>
        <w:tc>
          <w:tcPr>
            <w:tcW w:w="2532" w:type="dxa"/>
          </w:tcPr>
          <w:p w14:paraId="2F299970" w14:textId="78AB3462" w:rsidR="00640B4D" w:rsidRPr="005B3DE9" w:rsidRDefault="00640B4D" w:rsidP="00640B4D">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69F03A12" w14:textId="77777777" w:rsidR="00640B4D" w:rsidRPr="005B3DE9" w:rsidRDefault="00640B4D" w:rsidP="00640B4D">
            <w:pPr>
              <w:jc w:val="both"/>
              <w:rPr>
                <w:kern w:val="2"/>
                <w:sz w:val="22"/>
                <w:szCs w:val="22"/>
              </w:rPr>
            </w:pPr>
            <w:r w:rsidRPr="005B3DE9">
              <w:rPr>
                <w:kern w:val="2"/>
                <w:sz w:val="22"/>
                <w:szCs w:val="22"/>
              </w:rPr>
              <w:t>Ši Sutartis laikoma sudaryta ir įsigalioja nuo Sutarties pasirašymo dienos (antrosios Šalies pasirašymo dieną).</w:t>
            </w:r>
          </w:p>
          <w:p w14:paraId="3FF0C351" w14:textId="1C1DA0A6" w:rsidR="00640B4D" w:rsidRPr="005B3DE9" w:rsidRDefault="00640B4D" w:rsidP="00640B4D">
            <w:pPr>
              <w:jc w:val="both"/>
              <w:rPr>
                <w:color w:val="4472C4"/>
                <w:kern w:val="2"/>
                <w:sz w:val="22"/>
                <w:szCs w:val="22"/>
              </w:rPr>
            </w:pPr>
            <w:r w:rsidRPr="005B3DE9">
              <w:rPr>
                <w:color w:val="000000"/>
                <w:kern w:val="2"/>
                <w:sz w:val="22"/>
                <w:szCs w:val="22"/>
              </w:rPr>
              <w:t xml:space="preserve">Sutartis galioja iki visiško prievolių įvykdymo (kol bus išnaudota Pradinės Sutarties vertė, bet jos terminas negali būti ilgesnis </w:t>
            </w:r>
            <w:r w:rsidRPr="00A45165">
              <w:rPr>
                <w:color w:val="000000"/>
                <w:kern w:val="2"/>
                <w:sz w:val="22"/>
                <w:szCs w:val="22"/>
              </w:rPr>
              <w:t xml:space="preserve">kaip </w:t>
            </w:r>
            <w:r w:rsidR="00476D9A">
              <w:rPr>
                <w:color w:val="000000"/>
                <w:kern w:val="2"/>
                <w:sz w:val="22"/>
                <w:szCs w:val="22"/>
              </w:rPr>
              <w:t>26</w:t>
            </w:r>
            <w:r w:rsidR="006E4D32" w:rsidRPr="00A45165">
              <w:rPr>
                <w:b/>
                <w:sz w:val="22"/>
                <w:szCs w:val="22"/>
              </w:rPr>
              <w:t xml:space="preserve"> </w:t>
            </w:r>
            <w:r w:rsidRPr="00A45165">
              <w:rPr>
                <w:b/>
                <w:sz w:val="22"/>
                <w:szCs w:val="22"/>
              </w:rPr>
              <w:t>(</w:t>
            </w:r>
            <w:r w:rsidR="00476D9A">
              <w:rPr>
                <w:b/>
                <w:sz w:val="22"/>
                <w:szCs w:val="22"/>
              </w:rPr>
              <w:t>dvidešimt šeši</w:t>
            </w:r>
            <w:r w:rsidRPr="00A45165">
              <w:rPr>
                <w:b/>
                <w:sz w:val="22"/>
                <w:szCs w:val="22"/>
              </w:rPr>
              <w:t>) mėnesi</w:t>
            </w:r>
            <w:r w:rsidR="00643972">
              <w:rPr>
                <w:b/>
                <w:sz w:val="22"/>
                <w:szCs w:val="22"/>
              </w:rPr>
              <w:t>ai</w:t>
            </w:r>
            <w:r w:rsidRPr="00A45165">
              <w:rPr>
                <w:b/>
                <w:sz w:val="22"/>
                <w:szCs w:val="22"/>
              </w:rPr>
              <w:t xml:space="preserve"> </w:t>
            </w:r>
            <w:r w:rsidRPr="00A45165">
              <w:rPr>
                <w:sz w:val="22"/>
                <w:szCs w:val="22"/>
              </w:rPr>
              <w:t xml:space="preserve">(sutarties vykdymo trukmė (prekių tiekimo terminas) – </w:t>
            </w:r>
            <w:r w:rsidR="00476D9A">
              <w:rPr>
                <w:sz w:val="22"/>
                <w:szCs w:val="22"/>
              </w:rPr>
              <w:t>24</w:t>
            </w:r>
            <w:r w:rsidR="00841D8C">
              <w:rPr>
                <w:sz w:val="22"/>
                <w:szCs w:val="22"/>
              </w:rPr>
              <w:t xml:space="preserve"> </w:t>
            </w:r>
            <w:r>
              <w:rPr>
                <w:sz w:val="22"/>
                <w:szCs w:val="22"/>
              </w:rPr>
              <w:t>(</w:t>
            </w:r>
            <w:r w:rsidR="00476D9A">
              <w:rPr>
                <w:sz w:val="22"/>
                <w:szCs w:val="22"/>
              </w:rPr>
              <w:t>dvidešimt keturi</w:t>
            </w:r>
            <w:r>
              <w:rPr>
                <w:sz w:val="22"/>
                <w:szCs w:val="22"/>
              </w:rPr>
              <w:t>)</w:t>
            </w:r>
            <w:r w:rsidRPr="005B3DE9">
              <w:rPr>
                <w:sz w:val="22"/>
                <w:szCs w:val="22"/>
              </w:rPr>
              <w:t xml:space="preserve"> mėnesi</w:t>
            </w:r>
            <w:r w:rsidR="005E3612">
              <w:rPr>
                <w:sz w:val="22"/>
                <w:szCs w:val="22"/>
              </w:rPr>
              <w:t>ai</w:t>
            </w:r>
            <w:r>
              <w:rPr>
                <w:sz w:val="22"/>
                <w:szCs w:val="22"/>
              </w:rPr>
              <w:t>, atsiskaitymo terminas 2 (du) mėnesiai</w:t>
            </w:r>
            <w:r w:rsidRPr="005B3DE9">
              <w:rPr>
                <w:sz w:val="22"/>
                <w:szCs w:val="22"/>
              </w:rPr>
              <w:t>).</w:t>
            </w:r>
          </w:p>
        </w:tc>
      </w:tr>
      <w:tr w:rsidR="00640B4D" w:rsidRPr="00333420" w14:paraId="7BDD63CD" w14:textId="77777777" w:rsidTr="00487851">
        <w:trPr>
          <w:trHeight w:val="704"/>
        </w:trPr>
        <w:tc>
          <w:tcPr>
            <w:tcW w:w="2532" w:type="dxa"/>
          </w:tcPr>
          <w:p w14:paraId="1BA77022" w14:textId="0267074B" w:rsidR="00640B4D" w:rsidRPr="00333420" w:rsidRDefault="00640B4D" w:rsidP="00640B4D">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9D7C6A6" w:rsidR="00640B4D" w:rsidRPr="00333420" w:rsidRDefault="00640B4D" w:rsidP="00640B4D">
            <w:pPr>
              <w:jc w:val="both"/>
              <w:rPr>
                <w:kern w:val="2"/>
                <w:sz w:val="22"/>
                <w:szCs w:val="22"/>
              </w:rPr>
            </w:pPr>
            <w:r>
              <w:rPr>
                <w:kern w:val="2"/>
                <w:sz w:val="22"/>
                <w:szCs w:val="22"/>
              </w:rPr>
              <w:t>Netaikoma</w:t>
            </w:r>
          </w:p>
        </w:tc>
      </w:tr>
      <w:tr w:rsidR="00640B4D" w:rsidRPr="00333420" w14:paraId="065C677C" w14:textId="77777777" w:rsidTr="005850D7">
        <w:trPr>
          <w:trHeight w:val="300"/>
        </w:trPr>
        <w:tc>
          <w:tcPr>
            <w:tcW w:w="10207" w:type="dxa"/>
            <w:gridSpan w:val="4"/>
          </w:tcPr>
          <w:p w14:paraId="774AA9AE" w14:textId="5E854431" w:rsidR="00640B4D" w:rsidRPr="00333420" w:rsidRDefault="00640B4D" w:rsidP="00640B4D">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640B4D" w:rsidRPr="00333420" w14:paraId="2B79AF6B" w14:textId="77777777" w:rsidTr="005850D7">
        <w:trPr>
          <w:trHeight w:val="300"/>
        </w:trPr>
        <w:tc>
          <w:tcPr>
            <w:tcW w:w="2532" w:type="dxa"/>
          </w:tcPr>
          <w:p w14:paraId="21FAA97C" w14:textId="4A380C7A" w:rsidR="00640B4D" w:rsidRPr="003B61DA" w:rsidRDefault="00640B4D" w:rsidP="00640B4D">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3"/>
          </w:tcPr>
          <w:p w14:paraId="13DD4A57" w14:textId="0CA99BD2" w:rsidR="00640B4D" w:rsidRPr="00333420" w:rsidRDefault="00640B4D" w:rsidP="00640B4D">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640B4D" w:rsidRPr="00333420" w14:paraId="25D32B74" w14:textId="77777777" w:rsidTr="005850D7">
        <w:trPr>
          <w:trHeight w:val="300"/>
        </w:trPr>
        <w:tc>
          <w:tcPr>
            <w:tcW w:w="2532" w:type="dxa"/>
          </w:tcPr>
          <w:p w14:paraId="764B5E1B" w14:textId="30F8094C" w:rsidR="00640B4D" w:rsidRPr="00080871" w:rsidRDefault="00640B4D" w:rsidP="00640B4D">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640B4D" w:rsidRPr="003B61DA" w:rsidRDefault="00640B4D" w:rsidP="00640B4D">
            <w:pPr>
              <w:rPr>
                <w:b/>
                <w:bCs/>
                <w:kern w:val="2"/>
                <w:sz w:val="22"/>
                <w:szCs w:val="22"/>
                <w:highlight w:val="yellow"/>
              </w:rPr>
            </w:pPr>
          </w:p>
        </w:tc>
        <w:tc>
          <w:tcPr>
            <w:tcW w:w="7675" w:type="dxa"/>
            <w:gridSpan w:val="3"/>
          </w:tcPr>
          <w:p w14:paraId="3CB28DDD" w14:textId="77777777" w:rsidR="00640B4D" w:rsidRPr="004D4FC5" w:rsidRDefault="00640B4D" w:rsidP="00640B4D">
            <w:pPr>
              <w:spacing w:line="257" w:lineRule="auto"/>
              <w:jc w:val="both"/>
              <w:rPr>
                <w:rFonts w:eastAsia="Arial"/>
                <w:kern w:val="2"/>
                <w:sz w:val="22"/>
                <w:szCs w:val="22"/>
                <w:lang w:val="lt"/>
              </w:rPr>
            </w:pPr>
            <w:r w:rsidRPr="004D4FC5">
              <w:rPr>
                <w:rFonts w:eastAsia="Arial"/>
                <w:kern w:val="2"/>
                <w:sz w:val="22"/>
                <w:szCs w:val="22"/>
                <w:lang w:val="lt"/>
              </w:rPr>
              <w:t>12.2.1. Jeigu Tiekėjas pažeidžia Prekių pristatymo terminus ir dėl Prekių pristatymo vėlavimo Prekės tampa nebereikalingos;</w:t>
            </w:r>
          </w:p>
          <w:p w14:paraId="6D47B516" w14:textId="3B6E3179" w:rsidR="00C808F7" w:rsidRPr="00257880" w:rsidRDefault="00C808F7" w:rsidP="00C808F7">
            <w:pPr>
              <w:jc w:val="both"/>
              <w:rPr>
                <w:color w:val="000000" w:themeColor="text1"/>
                <w:kern w:val="2"/>
                <w:sz w:val="22"/>
                <w:szCs w:val="22"/>
              </w:rPr>
            </w:pPr>
            <w:r>
              <w:rPr>
                <w:color w:val="000000" w:themeColor="text1"/>
                <w:kern w:val="2"/>
                <w:sz w:val="22"/>
                <w:szCs w:val="22"/>
              </w:rPr>
              <w:t>12.2.2</w:t>
            </w:r>
            <w:r w:rsidRPr="00257880">
              <w:rPr>
                <w:color w:val="000000" w:themeColor="text1"/>
                <w:kern w:val="2"/>
                <w:sz w:val="22"/>
                <w:szCs w:val="22"/>
              </w:rPr>
              <w:t>. Tiekėjas nevykdo prisiimtų įsipareigojimų už Sutartyje nustatytą Sutarties kainą;</w:t>
            </w:r>
          </w:p>
          <w:p w14:paraId="71A44ADF" w14:textId="1FD82BF5" w:rsidR="00C808F7" w:rsidRDefault="00C808F7" w:rsidP="00E7489E">
            <w:pPr>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Pr>
                <w:rFonts w:eastAsia="Arial"/>
                <w:color w:val="000000" w:themeColor="text1"/>
                <w:kern w:val="2"/>
                <w:sz w:val="22"/>
                <w:szCs w:val="22"/>
                <w:lang w:val="lt"/>
              </w:rPr>
              <w:t>3</w:t>
            </w:r>
            <w:r w:rsidRPr="00257880">
              <w:rPr>
                <w:rFonts w:eastAsia="Arial"/>
                <w:color w:val="000000" w:themeColor="text1"/>
                <w:kern w:val="2"/>
                <w:sz w:val="22"/>
                <w:szCs w:val="22"/>
                <w:lang w:val="lt"/>
              </w:rPr>
              <w:t>. Tiekėjas vėluoja pristatyti</w:t>
            </w:r>
            <w:r>
              <w:rPr>
                <w:rFonts w:eastAsia="Arial"/>
                <w:color w:val="000000" w:themeColor="text1"/>
                <w:kern w:val="2"/>
                <w:sz w:val="22"/>
                <w:szCs w:val="22"/>
                <w:lang w:val="lt"/>
              </w:rPr>
              <w:t xml:space="preserve"> </w:t>
            </w:r>
            <w:r w:rsidRPr="00257880">
              <w:rPr>
                <w:rFonts w:eastAsia="Arial"/>
                <w:color w:val="000000" w:themeColor="text1"/>
                <w:kern w:val="2"/>
                <w:sz w:val="22"/>
                <w:szCs w:val="22"/>
                <w:lang w:val="lt"/>
              </w:rPr>
              <w:t xml:space="preserve">Prekes </w:t>
            </w:r>
            <w:r>
              <w:rPr>
                <w:rFonts w:eastAsia="Arial"/>
                <w:color w:val="000000" w:themeColor="text1"/>
                <w:kern w:val="2"/>
                <w:sz w:val="22"/>
                <w:szCs w:val="22"/>
                <w:lang w:val="lt"/>
              </w:rPr>
              <w:t xml:space="preserve"> </w:t>
            </w:r>
            <w:r w:rsidRPr="00257880">
              <w:rPr>
                <w:rFonts w:eastAsia="Arial"/>
                <w:color w:val="000000" w:themeColor="text1"/>
                <w:kern w:val="2"/>
                <w:sz w:val="22"/>
                <w:szCs w:val="22"/>
                <w:lang w:val="lt"/>
              </w:rPr>
              <w:t>daugiau nei 30 dienų</w:t>
            </w:r>
            <w:r>
              <w:rPr>
                <w:rFonts w:eastAsia="Arial"/>
                <w:color w:val="000000" w:themeColor="text1"/>
                <w:kern w:val="2"/>
                <w:sz w:val="22"/>
                <w:szCs w:val="22"/>
                <w:lang w:val="lt"/>
              </w:rPr>
              <w:t>;</w:t>
            </w:r>
          </w:p>
          <w:p w14:paraId="73186108" w14:textId="55B0EAB3" w:rsidR="00C808F7" w:rsidRPr="00257880" w:rsidRDefault="00C808F7" w:rsidP="00E7489E">
            <w:pPr>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Pr>
                <w:rFonts w:eastAsia="Arial"/>
                <w:color w:val="000000" w:themeColor="text1"/>
                <w:kern w:val="2"/>
                <w:sz w:val="22"/>
                <w:szCs w:val="22"/>
                <w:lang w:val="lt"/>
              </w:rPr>
              <w:t>4</w:t>
            </w:r>
            <w:r w:rsidRPr="00257880">
              <w:rPr>
                <w:rFonts w:eastAsia="Arial"/>
                <w:color w:val="000000" w:themeColor="text1"/>
                <w:kern w:val="2"/>
                <w:sz w:val="22"/>
                <w:szCs w:val="22"/>
                <w:lang w:val="lt"/>
              </w:rPr>
              <w:t>.  Tiekėjas pažeidžia Prekių pristatymo terminus ir priskaičiuotų netesybų už vėlavimą suma viršija 10 (dešimt) proc. Pradinės sutarties vertės;</w:t>
            </w:r>
          </w:p>
          <w:p w14:paraId="094F6207" w14:textId="59E8685E" w:rsidR="00C808F7" w:rsidRDefault="00C808F7" w:rsidP="00C808F7">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Pr>
                <w:rFonts w:eastAsia="Arial"/>
                <w:color w:val="000000" w:themeColor="text1"/>
                <w:kern w:val="2"/>
                <w:sz w:val="22"/>
                <w:szCs w:val="22"/>
                <w:lang w:val="lt"/>
              </w:rPr>
              <w:t>5</w:t>
            </w:r>
            <w:r w:rsidRPr="00257880">
              <w:rPr>
                <w:rFonts w:eastAsia="Arial"/>
                <w:color w:val="000000" w:themeColor="text1"/>
                <w:kern w:val="2"/>
                <w:sz w:val="22"/>
                <w:szCs w:val="22"/>
                <w:lang w:val="lt"/>
              </w:rPr>
              <w:t xml:space="preserve">.  Tiekėjas pristato Prekes, kurios neatitinka Sutartyje ir (ar) Įstatymuose nustatytų reikalavimų Prekėms ir per </w:t>
            </w:r>
            <w:r w:rsidRPr="00257880">
              <w:rPr>
                <w:color w:val="000000" w:themeColor="text1"/>
                <w:kern w:val="2"/>
                <w:sz w:val="22"/>
                <w:szCs w:val="22"/>
              </w:rPr>
              <w:t>20 dienų neištaiso pažeidimo</w:t>
            </w:r>
            <w:r w:rsidRPr="00257880">
              <w:rPr>
                <w:rFonts w:eastAsia="Arial"/>
                <w:color w:val="000000" w:themeColor="text1"/>
                <w:kern w:val="2"/>
                <w:sz w:val="22"/>
                <w:szCs w:val="22"/>
                <w:lang w:val="lt"/>
              </w:rPr>
              <w:t>;</w:t>
            </w:r>
          </w:p>
          <w:p w14:paraId="00295B4A" w14:textId="386F2E4E" w:rsidR="00C808F7" w:rsidRPr="00257880" w:rsidRDefault="00C808F7" w:rsidP="00C808F7">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Pr>
                <w:rFonts w:eastAsia="Arial"/>
                <w:color w:val="000000" w:themeColor="text1"/>
                <w:kern w:val="2"/>
                <w:sz w:val="22"/>
                <w:szCs w:val="22"/>
                <w:lang w:val="lt"/>
              </w:rPr>
              <w:t>6</w:t>
            </w:r>
            <w:r w:rsidRPr="00257880">
              <w:rPr>
                <w:rFonts w:eastAsia="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4D9FCFEB" w14:textId="4E618885" w:rsidR="00C808F7" w:rsidRPr="00257880" w:rsidRDefault="00C808F7" w:rsidP="00C808F7">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Pr>
                <w:rFonts w:eastAsia="Arial"/>
                <w:color w:val="000000" w:themeColor="text1"/>
                <w:kern w:val="2"/>
                <w:sz w:val="22"/>
                <w:szCs w:val="22"/>
                <w:lang w:val="lt"/>
              </w:rPr>
              <w:t>7</w:t>
            </w:r>
            <w:r w:rsidRPr="00257880">
              <w:rPr>
                <w:rFonts w:eastAsia="Arial"/>
                <w:color w:val="000000" w:themeColor="text1"/>
                <w:kern w:val="2"/>
                <w:sz w:val="22"/>
                <w:szCs w:val="22"/>
                <w:lang w:val="lt"/>
              </w:rPr>
              <w:t>. Tiekėjas pakartotinai pažeidžia šios Sutarties nuostatas, reglamentuojančias konkurenciją, intelektinės nuosavybės ar konfidencialios informacijos valdymą;</w:t>
            </w:r>
          </w:p>
          <w:p w14:paraId="06F84065" w14:textId="5642D03D" w:rsidR="00C808F7" w:rsidRDefault="00C808F7" w:rsidP="00C808F7">
            <w:pPr>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Pr>
                <w:rFonts w:eastAsia="Arial"/>
                <w:color w:val="000000" w:themeColor="text1"/>
                <w:kern w:val="2"/>
                <w:sz w:val="22"/>
                <w:szCs w:val="22"/>
                <w:lang w:val="lt"/>
              </w:rPr>
              <w:t>8</w:t>
            </w:r>
            <w:r w:rsidRPr="00257880">
              <w:rPr>
                <w:rFonts w:eastAsia="Arial"/>
                <w:color w:val="000000" w:themeColor="text1"/>
                <w:kern w:val="2"/>
                <w:sz w:val="22"/>
                <w:szCs w:val="22"/>
                <w:lang w:val="lt"/>
              </w:rPr>
              <w:t>. Tiekėjas pakartotinai pažeidžia Bendrųjų sąlygų nuostatas dėl Sutarties vykdymui pasitelkiamų naujų subtiekėjų ir (ar specialistų) / esamų subtiekėjų ir (ar) specialistų keitimo.</w:t>
            </w:r>
          </w:p>
          <w:p w14:paraId="1C633ACA" w14:textId="5F842765" w:rsidR="00640B4D" w:rsidRPr="00333420" w:rsidRDefault="00640B4D" w:rsidP="00640B4D">
            <w:pPr>
              <w:spacing w:line="257" w:lineRule="auto"/>
              <w:jc w:val="both"/>
              <w:rPr>
                <w:rFonts w:eastAsia="Arial"/>
                <w:color w:val="FF0000"/>
                <w:kern w:val="2"/>
                <w:sz w:val="22"/>
                <w:szCs w:val="22"/>
              </w:rPr>
            </w:pPr>
          </w:p>
        </w:tc>
      </w:tr>
      <w:tr w:rsidR="00640B4D" w:rsidRPr="00333420" w14:paraId="1F566E0D" w14:textId="77777777" w:rsidTr="005850D7">
        <w:trPr>
          <w:trHeight w:val="300"/>
        </w:trPr>
        <w:tc>
          <w:tcPr>
            <w:tcW w:w="10207" w:type="dxa"/>
            <w:gridSpan w:val="4"/>
          </w:tcPr>
          <w:p w14:paraId="3136D357" w14:textId="4AF04633" w:rsidR="00640B4D" w:rsidRPr="00333420" w:rsidRDefault="00640B4D" w:rsidP="00640B4D">
            <w:pPr>
              <w:jc w:val="center"/>
              <w:rPr>
                <w:kern w:val="2"/>
                <w:sz w:val="22"/>
                <w:szCs w:val="22"/>
              </w:rPr>
            </w:pPr>
            <w:r w:rsidRPr="00333420">
              <w:rPr>
                <w:b/>
                <w:bCs/>
                <w:kern w:val="2"/>
                <w:sz w:val="22"/>
                <w:szCs w:val="22"/>
              </w:rPr>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640B4D" w:rsidRPr="00080871" w14:paraId="210242FB" w14:textId="77777777" w:rsidTr="00375B7C">
        <w:trPr>
          <w:trHeight w:val="983"/>
        </w:trPr>
        <w:tc>
          <w:tcPr>
            <w:tcW w:w="2532" w:type="dxa"/>
          </w:tcPr>
          <w:p w14:paraId="51C89A1A" w14:textId="719B380D" w:rsidR="00640B4D" w:rsidRPr="00333420" w:rsidRDefault="00640B4D" w:rsidP="00640B4D">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.1. Aplinkosauginių kriterijų nustatymo teisinis pagrindas</w:t>
            </w:r>
          </w:p>
        </w:tc>
        <w:tc>
          <w:tcPr>
            <w:tcW w:w="7675" w:type="dxa"/>
            <w:gridSpan w:val="3"/>
          </w:tcPr>
          <w:p w14:paraId="7066D993" w14:textId="7FBC5088" w:rsidR="005573CB" w:rsidRPr="005573CB" w:rsidRDefault="00640B4D" w:rsidP="005573CB">
            <w:pPr>
              <w:jc w:val="both"/>
              <w:rPr>
                <w:color w:val="000000" w:themeColor="text1"/>
                <w:kern w:val="2"/>
                <w:sz w:val="22"/>
                <w:szCs w:val="22"/>
                <w:shd w:val="clear" w:color="auto" w:fill="FFFFFF"/>
              </w:rPr>
            </w:pPr>
            <w:r w:rsidRPr="00F96DA9">
              <w:rPr>
                <w:color w:val="000000"/>
                <w:kern w:val="2"/>
                <w:sz w:val="22"/>
                <w:szCs w:val="22"/>
                <w:shd w:val="clear" w:color="auto" w:fill="FFFFFF"/>
              </w:rPr>
              <w:t>1</w:t>
            </w:r>
            <w:r>
              <w:rPr>
                <w:color w:val="000000"/>
                <w:kern w:val="2"/>
                <w:sz w:val="22"/>
                <w:szCs w:val="22"/>
                <w:shd w:val="clear" w:color="auto" w:fill="FFFFFF"/>
              </w:rPr>
              <w:t>3</w:t>
            </w:r>
            <w:r w:rsidRPr="00F96DA9">
              <w:rPr>
                <w:color w:val="000000"/>
                <w:kern w:val="2"/>
                <w:sz w:val="22"/>
                <w:szCs w:val="22"/>
                <w:shd w:val="clear" w:color="auto" w:fill="FFFFFF"/>
              </w:rPr>
              <w:t xml:space="preserve">.1.1. </w:t>
            </w:r>
            <w:r w:rsidRPr="00470D35">
              <w:rPr>
                <w:color w:val="000000" w:themeColor="text1"/>
                <w:kern w:val="2"/>
                <w:sz w:val="22"/>
                <w:szCs w:val="22"/>
                <w:shd w:val="clear" w:color="auto" w:fill="FFFFFF"/>
              </w:rPr>
              <w:t xml:space="preserve">Aplinkosauginiai kriterijai Prekėms nustatomi vadovaujantis </w:t>
            </w:r>
            <w:r w:rsidRPr="00470D35">
              <w:rPr>
                <w:color w:val="000000" w:themeColor="text1"/>
                <w:kern w:val="2"/>
                <w:sz w:val="22"/>
                <w:szCs w:val="22"/>
              </w:rPr>
              <w:t xml:space="preserve">Aplinkos apsaugos kriterijų taikymo, vykdant žaliuosius pirkimus, tvarkos aprašo, patvirtinto 2011 m. </w:t>
            </w:r>
            <w:r w:rsidRPr="00361B64">
              <w:rPr>
                <w:kern w:val="2"/>
                <w:sz w:val="22"/>
                <w:szCs w:val="22"/>
              </w:rPr>
              <w:t>birželio 28 d. įsakymu D1-</w:t>
            </w:r>
            <w:r w:rsidRPr="00A27ADE">
              <w:rPr>
                <w:kern w:val="2"/>
                <w:sz w:val="22"/>
                <w:szCs w:val="22"/>
              </w:rPr>
              <w:t xml:space="preserve">508 </w:t>
            </w:r>
            <w:r w:rsidRPr="00A27ADE">
              <w:rPr>
                <w:sz w:val="22"/>
                <w:szCs w:val="22"/>
              </w:rPr>
              <w:t>(Lietuvos Respublikos aplinkos ministro 2022 m. gruodžio 13 d. įsakymo Nr. D1-401 redakcija)</w:t>
            </w:r>
            <w:r w:rsidRPr="00A27ADE">
              <w:rPr>
                <w:kern w:val="2"/>
                <w:sz w:val="22"/>
                <w:szCs w:val="22"/>
                <w:shd w:val="clear" w:color="auto" w:fill="FFFFFF"/>
              </w:rPr>
              <w:t xml:space="preserve"> „</w:t>
            </w:r>
            <w:r w:rsidRPr="00361B64">
              <w:rPr>
                <w:kern w:val="2"/>
                <w:sz w:val="22"/>
                <w:szCs w:val="22"/>
                <w:shd w:val="clear" w:color="auto" w:fill="FFFFFF"/>
              </w:rPr>
              <w:t xml:space="preserve">Dėl </w:t>
            </w:r>
            <w:r w:rsidRPr="00470D35">
              <w:rPr>
                <w:color w:val="000000" w:themeColor="text1"/>
                <w:kern w:val="2"/>
                <w:sz w:val="22"/>
                <w:szCs w:val="22"/>
                <w:shd w:val="clear" w:color="auto" w:fill="FFFFFF"/>
              </w:rPr>
              <w:t xml:space="preserve">Aplinkos apsaugos kriterijų taikymo, vykdant žaliuosius pirkimus, tvarkos aprašo patvirtinimo“ (toliau – Tvarkos aprašas) </w:t>
            </w:r>
            <w:r w:rsidR="005573CB" w:rsidRPr="005573CB">
              <w:rPr>
                <w:color w:val="000000" w:themeColor="text1"/>
                <w:kern w:val="2"/>
                <w:sz w:val="22"/>
                <w:szCs w:val="22"/>
                <w:shd w:val="clear" w:color="auto" w:fill="FFFFFF"/>
              </w:rPr>
              <w:t>4.4.4. papunkčiu:</w:t>
            </w:r>
          </w:p>
          <w:p w14:paraId="116856FE" w14:textId="79505FDA" w:rsidR="005573CB" w:rsidRPr="005573CB" w:rsidRDefault="00554AFF" w:rsidP="00554AFF">
            <w:pPr>
              <w:jc w:val="both"/>
              <w:rPr>
                <w:color w:val="000000" w:themeColor="text1"/>
                <w:kern w:val="2"/>
                <w:sz w:val="22"/>
                <w:szCs w:val="22"/>
                <w:shd w:val="clear" w:color="auto" w:fill="FFFFFF"/>
              </w:rPr>
            </w:pPr>
            <w:r>
              <w:rPr>
                <w:color w:val="000000" w:themeColor="text1"/>
                <w:kern w:val="2"/>
                <w:sz w:val="22"/>
                <w:szCs w:val="22"/>
                <w:shd w:val="clear" w:color="auto" w:fill="FFFFFF"/>
              </w:rPr>
              <w:t>13.1.1.</w:t>
            </w:r>
            <w:r w:rsidR="005573CB" w:rsidRPr="005573CB">
              <w:rPr>
                <w:color w:val="000000" w:themeColor="text1"/>
                <w:kern w:val="2"/>
                <w:sz w:val="22"/>
                <w:szCs w:val="22"/>
                <w:shd w:val="clear" w:color="auto" w:fill="FFFFFF"/>
              </w:rPr>
              <w:t xml:space="preserve">1. </w:t>
            </w:r>
            <w:r w:rsidR="00C54294" w:rsidRPr="00C54294">
              <w:rPr>
                <w:color w:val="000000" w:themeColor="text1"/>
                <w:kern w:val="2"/>
                <w:sz w:val="22"/>
                <w:szCs w:val="22"/>
                <w:shd w:val="clear" w:color="auto" w:fill="FFFFFF"/>
              </w:rPr>
              <w:t>perkama tik nematerialaus pobūdžio (intelektinė) ar kitokia paslauga, nesusijusi su materialaus objekto sukūrimu, kurios teikimo metu nėra numatomas reikšmingas neigiamas poveikis aplinkai, nesukuriamas taršos šaltinis ir negeneruojamos atliekos &lt;...&gt; arba perkama prekė: programinė įranga, programinės įrangos nuoma, licencijos, elektroniniai leidiniai ar elektroninės knygos“.</w:t>
            </w:r>
          </w:p>
          <w:p w14:paraId="17CCA5D3" w14:textId="08B68B3D" w:rsidR="00640B4D" w:rsidRPr="00E9192E" w:rsidRDefault="00640B4D" w:rsidP="00640B4D">
            <w:pPr>
              <w:jc w:val="both"/>
              <w:rPr>
                <w:b/>
                <w:bCs/>
                <w:kern w:val="2"/>
                <w:sz w:val="22"/>
                <w:szCs w:val="22"/>
              </w:rPr>
            </w:pPr>
          </w:p>
        </w:tc>
      </w:tr>
      <w:tr w:rsidR="00640B4D" w:rsidRPr="00333420" w14:paraId="62965113" w14:textId="77777777" w:rsidTr="002F016D">
        <w:trPr>
          <w:trHeight w:val="573"/>
        </w:trPr>
        <w:tc>
          <w:tcPr>
            <w:tcW w:w="2532" w:type="dxa"/>
          </w:tcPr>
          <w:p w14:paraId="17778EDB" w14:textId="7099863B" w:rsidR="00640B4D" w:rsidRPr="00333420" w:rsidRDefault="00640B4D" w:rsidP="00640B4D">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w:t>
            </w:r>
            <w:r>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640B4D" w:rsidRPr="00C018F2" w:rsidRDefault="00640B4D" w:rsidP="00640B4D">
            <w:pPr>
              <w:rPr>
                <w:color w:val="000000"/>
                <w:kern w:val="2"/>
                <w:sz w:val="22"/>
                <w:szCs w:val="22"/>
                <w:shd w:val="clear" w:color="auto" w:fill="FFFFFF"/>
              </w:rPr>
            </w:pPr>
            <w:r w:rsidRPr="00333420">
              <w:rPr>
                <w:color w:val="000000"/>
                <w:kern w:val="2"/>
                <w:sz w:val="22"/>
                <w:szCs w:val="22"/>
                <w:shd w:val="clear" w:color="auto" w:fill="FFFFFF"/>
              </w:rPr>
              <w:t>Netaikoma</w:t>
            </w:r>
          </w:p>
        </w:tc>
      </w:tr>
      <w:tr w:rsidR="00640B4D" w:rsidRPr="00333420" w14:paraId="70A0FE24" w14:textId="77777777" w:rsidTr="005850D7">
        <w:trPr>
          <w:trHeight w:val="300"/>
        </w:trPr>
        <w:tc>
          <w:tcPr>
            <w:tcW w:w="10207" w:type="dxa"/>
            <w:gridSpan w:val="4"/>
          </w:tcPr>
          <w:p w14:paraId="7702B764" w14:textId="6DC14D8C" w:rsidR="00640B4D" w:rsidRPr="00FF2F04" w:rsidRDefault="00640B4D" w:rsidP="00640B4D">
            <w:pPr>
              <w:jc w:val="center"/>
              <w:rPr>
                <w:b/>
                <w:bCs/>
                <w:kern w:val="2"/>
                <w:sz w:val="22"/>
                <w:szCs w:val="22"/>
              </w:rPr>
            </w:pPr>
            <w:r w:rsidRPr="00333420">
              <w:rPr>
                <w:b/>
                <w:bCs/>
                <w:kern w:val="2"/>
                <w:sz w:val="22"/>
                <w:szCs w:val="22"/>
              </w:rPr>
              <w:lastRenderedPageBreak/>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640B4D" w:rsidRPr="00333420" w:rsidRDefault="00640B4D" w:rsidP="00640B4D">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640B4D" w:rsidRPr="00333420" w14:paraId="392E141A" w14:textId="77777777" w:rsidTr="005850D7">
        <w:trPr>
          <w:trHeight w:val="485"/>
        </w:trPr>
        <w:tc>
          <w:tcPr>
            <w:tcW w:w="2532" w:type="dxa"/>
          </w:tcPr>
          <w:p w14:paraId="5641D480" w14:textId="56ACDC6E" w:rsidR="00640B4D" w:rsidRPr="00FF2F04" w:rsidRDefault="00640B4D" w:rsidP="00640B4D">
            <w:pPr>
              <w:rPr>
                <w:b/>
                <w:bCs/>
                <w:kern w:val="2"/>
                <w:sz w:val="22"/>
                <w:szCs w:val="22"/>
              </w:rPr>
            </w:pPr>
            <w:r>
              <w:rPr>
                <w:b/>
                <w:bCs/>
                <w:kern w:val="2"/>
                <w:sz w:val="22"/>
                <w:szCs w:val="22"/>
              </w:rPr>
              <w:t xml:space="preserve">14.1. </w:t>
            </w:r>
          </w:p>
        </w:tc>
        <w:tc>
          <w:tcPr>
            <w:tcW w:w="7675" w:type="dxa"/>
            <w:gridSpan w:val="3"/>
          </w:tcPr>
          <w:p w14:paraId="368220B8" w14:textId="20A8AD48" w:rsidR="00640B4D" w:rsidRPr="00FF0387" w:rsidRDefault="00640B4D" w:rsidP="00640B4D">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640B4D" w:rsidRPr="00333420" w14:paraId="52330A94" w14:textId="77777777" w:rsidTr="006E19AF">
        <w:trPr>
          <w:trHeight w:val="167"/>
        </w:trPr>
        <w:tc>
          <w:tcPr>
            <w:tcW w:w="10207" w:type="dxa"/>
            <w:gridSpan w:val="4"/>
          </w:tcPr>
          <w:p w14:paraId="5454BF12" w14:textId="5A78AB33" w:rsidR="00640B4D" w:rsidRDefault="00640B4D" w:rsidP="00640B4D">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640B4D" w:rsidRPr="00333420" w14:paraId="0AD61E16" w14:textId="77777777" w:rsidTr="005850D7">
        <w:trPr>
          <w:trHeight w:val="167"/>
        </w:trPr>
        <w:tc>
          <w:tcPr>
            <w:tcW w:w="2532" w:type="dxa"/>
          </w:tcPr>
          <w:p w14:paraId="0C89E69A" w14:textId="61F4274E" w:rsidR="00640B4D" w:rsidRPr="00333420" w:rsidRDefault="00640B4D" w:rsidP="00640B4D">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675" w:type="dxa"/>
            <w:gridSpan w:val="3"/>
          </w:tcPr>
          <w:p w14:paraId="21606A2E" w14:textId="03B15FC2" w:rsidR="00640B4D" w:rsidRPr="002E680B" w:rsidRDefault="00640B4D" w:rsidP="00640B4D">
            <w:pPr>
              <w:rPr>
                <w:kern w:val="2"/>
                <w:sz w:val="22"/>
                <w:szCs w:val="22"/>
              </w:rPr>
            </w:pPr>
            <w:r w:rsidRPr="002E680B">
              <w:rPr>
                <w:kern w:val="2"/>
                <w:sz w:val="22"/>
                <w:szCs w:val="22"/>
              </w:rPr>
              <w:t xml:space="preserve">Techninė specifikacija ir </w:t>
            </w:r>
            <w:r w:rsidR="00665B62">
              <w:rPr>
                <w:kern w:val="2"/>
                <w:sz w:val="22"/>
                <w:szCs w:val="22"/>
              </w:rPr>
              <w:t>kaina</w:t>
            </w:r>
          </w:p>
        </w:tc>
      </w:tr>
      <w:tr w:rsidR="00640B4D" w:rsidRPr="00333420" w14:paraId="3D749430" w14:textId="77777777" w:rsidTr="005850D7">
        <w:tc>
          <w:tcPr>
            <w:tcW w:w="10207" w:type="dxa"/>
            <w:gridSpan w:val="4"/>
          </w:tcPr>
          <w:p w14:paraId="32B0A346" w14:textId="3123E67A" w:rsidR="00640B4D" w:rsidRPr="00333420" w:rsidRDefault="00640B4D" w:rsidP="00640B4D">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640B4D" w:rsidRPr="00333420" w14:paraId="1C05AAF8" w14:textId="77777777" w:rsidTr="005850D7">
        <w:tc>
          <w:tcPr>
            <w:tcW w:w="4788" w:type="dxa"/>
            <w:gridSpan w:val="3"/>
          </w:tcPr>
          <w:p w14:paraId="3C65D486" w14:textId="77777777" w:rsidR="00640B4D" w:rsidRPr="00333420" w:rsidRDefault="00640B4D" w:rsidP="00640B4D">
            <w:pPr>
              <w:jc w:val="center"/>
              <w:rPr>
                <w:b/>
                <w:bCs/>
                <w:kern w:val="2"/>
                <w:sz w:val="22"/>
                <w:szCs w:val="22"/>
              </w:rPr>
            </w:pPr>
            <w:bookmarkStart w:id="0" w:name="_Hlk175815139"/>
            <w:r w:rsidRPr="00333420">
              <w:rPr>
                <w:b/>
                <w:bCs/>
                <w:kern w:val="2"/>
                <w:sz w:val="22"/>
                <w:szCs w:val="22"/>
              </w:rPr>
              <w:t>PIRKĖJAS</w:t>
            </w:r>
          </w:p>
        </w:tc>
        <w:tc>
          <w:tcPr>
            <w:tcW w:w="5419" w:type="dxa"/>
          </w:tcPr>
          <w:p w14:paraId="2996DF6A" w14:textId="77777777" w:rsidR="00640B4D" w:rsidRPr="00333420" w:rsidRDefault="00640B4D" w:rsidP="00640B4D">
            <w:pPr>
              <w:jc w:val="center"/>
              <w:rPr>
                <w:b/>
                <w:bCs/>
                <w:kern w:val="2"/>
                <w:sz w:val="22"/>
                <w:szCs w:val="22"/>
              </w:rPr>
            </w:pPr>
            <w:r w:rsidRPr="00333420">
              <w:rPr>
                <w:b/>
                <w:bCs/>
                <w:kern w:val="2"/>
                <w:sz w:val="22"/>
                <w:szCs w:val="22"/>
              </w:rPr>
              <w:t>TIEKĖJAS</w:t>
            </w:r>
          </w:p>
        </w:tc>
      </w:tr>
      <w:tr w:rsidR="00640B4D" w:rsidRPr="00333420" w14:paraId="410D4930" w14:textId="77777777" w:rsidTr="00A95FB7">
        <w:trPr>
          <w:trHeight w:val="409"/>
        </w:trPr>
        <w:tc>
          <w:tcPr>
            <w:tcW w:w="4788" w:type="dxa"/>
            <w:gridSpan w:val="3"/>
            <w:vAlign w:val="center"/>
          </w:tcPr>
          <w:p w14:paraId="456BCF92" w14:textId="2381485A" w:rsidR="00640B4D" w:rsidRDefault="00640B4D" w:rsidP="00640B4D">
            <w:pPr>
              <w:jc w:val="center"/>
              <w:rPr>
                <w:kern w:val="2"/>
                <w:sz w:val="22"/>
                <w:szCs w:val="22"/>
              </w:rPr>
            </w:pPr>
            <w:r w:rsidRPr="00DE49C6">
              <w:rPr>
                <w:kern w:val="2"/>
                <w:sz w:val="22"/>
                <w:szCs w:val="22"/>
              </w:rPr>
              <w:t>Generalinis direktorius</w:t>
            </w:r>
          </w:p>
          <w:p w14:paraId="207CAE2F" w14:textId="02745EF7" w:rsidR="00640B4D" w:rsidRPr="00DE49C6" w:rsidRDefault="00640B4D" w:rsidP="00640B4D">
            <w:pPr>
              <w:jc w:val="center"/>
              <w:rPr>
                <w:kern w:val="2"/>
                <w:sz w:val="22"/>
                <w:szCs w:val="22"/>
              </w:rPr>
            </w:pPr>
            <w:r>
              <w:rPr>
                <w:kern w:val="2"/>
                <w:sz w:val="22"/>
                <w:szCs w:val="22"/>
              </w:rPr>
              <w:t>Tomas Jovaiša</w:t>
            </w:r>
          </w:p>
        </w:tc>
        <w:tc>
          <w:tcPr>
            <w:tcW w:w="5419" w:type="dxa"/>
            <w:vAlign w:val="center"/>
          </w:tcPr>
          <w:p w14:paraId="27512B64" w14:textId="77777777" w:rsidR="00640B4D" w:rsidRDefault="00640B4D" w:rsidP="00640B4D">
            <w:pPr>
              <w:jc w:val="center"/>
              <w:rPr>
                <w:color w:val="4472C4"/>
                <w:kern w:val="2"/>
                <w:sz w:val="22"/>
                <w:szCs w:val="22"/>
              </w:rPr>
            </w:pPr>
            <w:r w:rsidRPr="00333420">
              <w:rPr>
                <w:color w:val="4472C4"/>
                <w:kern w:val="2"/>
                <w:sz w:val="22"/>
                <w:szCs w:val="22"/>
              </w:rPr>
              <w:t xml:space="preserve">nurodomos atstovo pareigos, </w:t>
            </w:r>
          </w:p>
          <w:p w14:paraId="6A32FC7D" w14:textId="5406E377" w:rsidR="00640B4D" w:rsidRPr="00333420" w:rsidRDefault="00640B4D" w:rsidP="00640B4D">
            <w:pPr>
              <w:jc w:val="center"/>
              <w:rPr>
                <w:b/>
                <w:bCs/>
                <w:kern w:val="2"/>
                <w:sz w:val="22"/>
                <w:szCs w:val="22"/>
              </w:rPr>
            </w:pPr>
            <w:r w:rsidRPr="00333420">
              <w:rPr>
                <w:color w:val="4472C4"/>
                <w:kern w:val="2"/>
                <w:sz w:val="22"/>
                <w:szCs w:val="22"/>
              </w:rPr>
              <w:t>vardas, pavardė</w:t>
            </w:r>
          </w:p>
        </w:tc>
      </w:tr>
      <w:tr w:rsidR="00640B4D" w:rsidRPr="00333420" w14:paraId="399359D2" w14:textId="77777777" w:rsidTr="00FB6A20">
        <w:trPr>
          <w:trHeight w:val="652"/>
        </w:trPr>
        <w:tc>
          <w:tcPr>
            <w:tcW w:w="4788" w:type="dxa"/>
            <w:gridSpan w:val="3"/>
          </w:tcPr>
          <w:p w14:paraId="35BD80FE" w14:textId="77777777" w:rsidR="00640B4D" w:rsidRPr="00193F2B" w:rsidRDefault="00640B4D" w:rsidP="00640B4D">
            <w:pPr>
              <w:jc w:val="center"/>
              <w:rPr>
                <w:bCs/>
                <w:color w:val="4472C4"/>
                <w:kern w:val="2"/>
                <w:sz w:val="10"/>
                <w:szCs w:val="10"/>
              </w:rPr>
            </w:pPr>
          </w:p>
          <w:p w14:paraId="230BDDED" w14:textId="29E0B2F4" w:rsidR="00640B4D" w:rsidRPr="00FB6A20" w:rsidRDefault="00640B4D" w:rsidP="00640B4D">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640B4D" w:rsidRPr="00193F2B" w:rsidRDefault="00640B4D" w:rsidP="00640B4D">
            <w:pPr>
              <w:jc w:val="center"/>
              <w:rPr>
                <w:bCs/>
                <w:color w:val="4472C4"/>
                <w:kern w:val="2"/>
                <w:sz w:val="10"/>
                <w:szCs w:val="10"/>
              </w:rPr>
            </w:pPr>
          </w:p>
          <w:p w14:paraId="51580A63" w14:textId="77777777" w:rsidR="00640B4D" w:rsidRPr="00193F2B" w:rsidRDefault="00640B4D" w:rsidP="00640B4D">
            <w:pPr>
              <w:jc w:val="center"/>
              <w:rPr>
                <w:bCs/>
                <w:color w:val="4472C4"/>
                <w:kern w:val="2"/>
                <w:sz w:val="22"/>
                <w:szCs w:val="22"/>
              </w:rPr>
            </w:pPr>
            <w:r w:rsidRPr="00193F2B">
              <w:rPr>
                <w:bCs/>
                <w:color w:val="4472C4"/>
                <w:kern w:val="2"/>
                <w:sz w:val="22"/>
                <w:szCs w:val="22"/>
              </w:rPr>
              <w:t>(parašas)</w:t>
            </w:r>
          </w:p>
        </w:tc>
      </w:tr>
      <w:bookmarkEnd w:id="0"/>
    </w:tbl>
    <w:p w14:paraId="03A64A53" w14:textId="2188B0A5" w:rsidR="00890696" w:rsidRDefault="00890696" w:rsidP="00FB6A20">
      <w:pPr>
        <w:rPr>
          <w:sz w:val="10"/>
          <w:szCs w:val="10"/>
        </w:rPr>
      </w:pPr>
    </w:p>
    <w:p w14:paraId="13ED6104" w14:textId="14AF9D57" w:rsidR="00CC44E8" w:rsidRDefault="00CC44E8" w:rsidP="00FB6A20">
      <w:pPr>
        <w:rPr>
          <w:sz w:val="10"/>
          <w:szCs w:val="10"/>
        </w:rPr>
      </w:pPr>
    </w:p>
    <w:p w14:paraId="3033BFA3" w14:textId="4C4BB06C" w:rsidR="00CC44E8" w:rsidRDefault="00CC44E8" w:rsidP="00FB6A20">
      <w:pPr>
        <w:rPr>
          <w:sz w:val="10"/>
          <w:szCs w:val="10"/>
        </w:rPr>
      </w:pPr>
    </w:p>
    <w:p w14:paraId="0378F17D" w14:textId="77777777" w:rsidR="00CC44E8" w:rsidRDefault="00CC44E8" w:rsidP="00FB6A20">
      <w:pPr>
        <w:rPr>
          <w:sz w:val="10"/>
          <w:szCs w:val="10"/>
        </w:rPr>
        <w:sectPr w:rsidR="00CC44E8" w:rsidSect="00A36F21">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993" w:right="567" w:bottom="426" w:left="1701" w:header="709" w:footer="720" w:gutter="0"/>
          <w:pgNumType w:start="1"/>
          <w:cols w:space="720"/>
          <w:titlePg/>
          <w:docGrid w:linePitch="360"/>
        </w:sectPr>
      </w:pPr>
    </w:p>
    <w:p w14:paraId="5D6533FD" w14:textId="77777777" w:rsidR="00CC44E8" w:rsidRDefault="00CC44E8" w:rsidP="00CC44E8">
      <w:pPr>
        <w:ind w:right="-316"/>
        <w:jc w:val="right"/>
        <w:rPr>
          <w:sz w:val="22"/>
          <w:szCs w:val="22"/>
        </w:rPr>
      </w:pPr>
      <w:r>
        <w:rPr>
          <w:sz w:val="22"/>
          <w:szCs w:val="22"/>
        </w:rPr>
        <w:lastRenderedPageBreak/>
        <w:t xml:space="preserve">Prekių pirkimo-pardavimo sutarties specialiųjų sąlygų </w:t>
      </w:r>
      <w:r w:rsidRPr="004A18EF">
        <w:rPr>
          <w:b/>
          <w:sz w:val="22"/>
          <w:szCs w:val="22"/>
        </w:rPr>
        <w:t>1 priedas</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4001D9DE" w14:textId="288733FE" w:rsidR="00CC44E8" w:rsidRDefault="00CC44E8" w:rsidP="00CC44E8">
      <w:pPr>
        <w:jc w:val="center"/>
        <w:rPr>
          <w:b/>
          <w:sz w:val="22"/>
          <w:szCs w:val="22"/>
        </w:rPr>
      </w:pPr>
      <w:r>
        <w:rPr>
          <w:b/>
          <w:sz w:val="22"/>
          <w:szCs w:val="22"/>
        </w:rPr>
        <w:t xml:space="preserve">TECHNINĖ </w:t>
      </w:r>
      <w:r w:rsidRPr="00C94329">
        <w:rPr>
          <w:b/>
          <w:sz w:val="22"/>
          <w:szCs w:val="22"/>
        </w:rPr>
        <w:t>S</w:t>
      </w:r>
      <w:r>
        <w:rPr>
          <w:b/>
          <w:sz w:val="22"/>
          <w:szCs w:val="22"/>
        </w:rPr>
        <w:t xml:space="preserve">PECIFIKACIJA IR </w:t>
      </w:r>
      <w:r w:rsidR="00AD055C">
        <w:rPr>
          <w:b/>
          <w:sz w:val="22"/>
          <w:szCs w:val="22"/>
        </w:rPr>
        <w:t>KAINA</w:t>
      </w:r>
    </w:p>
    <w:p w14:paraId="625B4A39" w14:textId="77777777" w:rsidR="0043285D" w:rsidRDefault="0043285D" w:rsidP="00CC44E8">
      <w:pPr>
        <w:jc w:val="center"/>
        <w:rPr>
          <w:b/>
          <w:sz w:val="22"/>
          <w:szCs w:val="22"/>
        </w:rPr>
      </w:pPr>
    </w:p>
    <w:p w14:paraId="54744E7E" w14:textId="0CF4113E" w:rsidR="006E19AF" w:rsidRDefault="006E19AF" w:rsidP="00FB6A20">
      <w:pPr>
        <w:rPr>
          <w:sz w:val="10"/>
          <w:szCs w:val="10"/>
        </w:rPr>
      </w:pPr>
    </w:p>
    <w:p w14:paraId="290D0BCD" w14:textId="77777777" w:rsidR="00AD055C" w:rsidRPr="00AD055C" w:rsidRDefault="00AD055C" w:rsidP="00FA5FCF">
      <w:pPr>
        <w:numPr>
          <w:ilvl w:val="0"/>
          <w:numId w:val="3"/>
        </w:numPr>
        <w:tabs>
          <w:tab w:val="left" w:pos="993"/>
        </w:tabs>
        <w:spacing w:after="120" w:line="264" w:lineRule="auto"/>
        <w:ind w:left="567" w:firstLine="0"/>
        <w:contextualSpacing/>
        <w:jc w:val="both"/>
        <w:rPr>
          <w:rFonts w:eastAsiaTheme="minorHAnsi"/>
          <w:kern w:val="2"/>
          <w:sz w:val="22"/>
          <w:szCs w:val="22"/>
          <w14:ligatures w14:val="standardContextual"/>
        </w:rPr>
      </w:pPr>
      <w:r w:rsidRPr="00AD055C">
        <w:rPr>
          <w:rFonts w:eastAsiaTheme="minorHAnsi"/>
          <w:kern w:val="2"/>
          <w:sz w:val="22"/>
          <w:szCs w:val="22"/>
          <w14:ligatures w14:val="standardContextual"/>
        </w:rPr>
        <w:t xml:space="preserve">Turimos programinės įrangos – Projektų ir užduočių valdymo sistemos Jira Software (Cloud) Standard 50 naudotojų licencijos (arba lygiavertės licencijos) atnaujinimas 24 mėnesiams. </w:t>
      </w:r>
    </w:p>
    <w:p w14:paraId="748A779C" w14:textId="77777777" w:rsidR="00AD055C" w:rsidRPr="00AD055C" w:rsidRDefault="00AD055C" w:rsidP="00FA5FCF">
      <w:pPr>
        <w:numPr>
          <w:ilvl w:val="0"/>
          <w:numId w:val="3"/>
        </w:numPr>
        <w:tabs>
          <w:tab w:val="left" w:pos="993"/>
        </w:tabs>
        <w:spacing w:after="120" w:line="264" w:lineRule="auto"/>
        <w:ind w:left="567" w:firstLine="0"/>
        <w:contextualSpacing/>
        <w:jc w:val="both"/>
        <w:rPr>
          <w:rFonts w:eastAsiaTheme="minorHAnsi"/>
          <w:kern w:val="2"/>
          <w:sz w:val="22"/>
          <w:szCs w:val="22"/>
          <w14:ligatures w14:val="standardContextual"/>
        </w:rPr>
      </w:pPr>
      <w:r w:rsidRPr="00AD055C">
        <w:rPr>
          <w:rFonts w:eastAsiaTheme="minorHAnsi"/>
          <w:kern w:val="2"/>
          <w:sz w:val="22"/>
          <w:szCs w:val="22"/>
          <w14:ligatures w14:val="standardContextual"/>
        </w:rPr>
        <w:t xml:space="preserve">Dokumentavimo programinės įrangos Confluence 50 naudotojų licencijos (arba lygiavertės licencijos) atnaujinimas 24 mėnesiams. </w:t>
      </w:r>
    </w:p>
    <w:p w14:paraId="7E37668C" w14:textId="22E5CAFE" w:rsidR="00AD055C" w:rsidRPr="00AD055C" w:rsidRDefault="00AD055C" w:rsidP="00AD055C">
      <w:pPr>
        <w:autoSpaceDE w:val="0"/>
        <w:autoSpaceDN w:val="0"/>
        <w:adjustRightInd w:val="0"/>
        <w:spacing w:after="120"/>
        <w:rPr>
          <w:rFonts w:eastAsiaTheme="minorHAnsi"/>
          <w:b/>
          <w:bCs/>
          <w:color w:val="000000"/>
          <w:sz w:val="22"/>
          <w:szCs w:val="22"/>
        </w:rPr>
      </w:pPr>
    </w:p>
    <w:tbl>
      <w:tblPr>
        <w:tblW w:w="1049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827"/>
        <w:gridCol w:w="1701"/>
        <w:gridCol w:w="1560"/>
        <w:gridCol w:w="1275"/>
        <w:gridCol w:w="1418"/>
      </w:tblGrid>
      <w:tr w:rsidR="00665B62" w:rsidRPr="00AD055C" w14:paraId="508827B8" w14:textId="77777777" w:rsidTr="00FA5FCF">
        <w:trPr>
          <w:trHeight w:val="643"/>
        </w:trPr>
        <w:tc>
          <w:tcPr>
            <w:tcW w:w="709" w:type="dxa"/>
          </w:tcPr>
          <w:p w14:paraId="2E66047E" w14:textId="77777777" w:rsidR="00665B62" w:rsidRPr="00AD055C" w:rsidRDefault="00665B62" w:rsidP="00AD055C">
            <w:pPr>
              <w:autoSpaceDE w:val="0"/>
              <w:autoSpaceDN w:val="0"/>
              <w:adjustRightInd w:val="0"/>
              <w:rPr>
                <w:rFonts w:eastAsiaTheme="minorHAnsi"/>
                <w:color w:val="000000"/>
                <w:sz w:val="22"/>
                <w:szCs w:val="22"/>
              </w:rPr>
            </w:pPr>
            <w:r w:rsidRPr="00AD055C">
              <w:rPr>
                <w:rFonts w:eastAsiaTheme="minorHAnsi"/>
                <w:b/>
                <w:bCs/>
                <w:color w:val="000000"/>
                <w:sz w:val="22"/>
                <w:szCs w:val="22"/>
              </w:rPr>
              <w:t xml:space="preserve">Eil. Nr. </w:t>
            </w:r>
          </w:p>
        </w:tc>
        <w:tc>
          <w:tcPr>
            <w:tcW w:w="3827" w:type="dxa"/>
          </w:tcPr>
          <w:p w14:paraId="1AC72487" w14:textId="77777777" w:rsidR="00665B62" w:rsidRPr="00AD055C" w:rsidRDefault="00665B62" w:rsidP="00AD055C">
            <w:pPr>
              <w:autoSpaceDE w:val="0"/>
              <w:autoSpaceDN w:val="0"/>
              <w:adjustRightInd w:val="0"/>
              <w:rPr>
                <w:rFonts w:eastAsiaTheme="minorHAnsi"/>
                <w:color w:val="000000"/>
                <w:sz w:val="22"/>
                <w:szCs w:val="22"/>
              </w:rPr>
            </w:pPr>
            <w:r w:rsidRPr="00AD055C">
              <w:rPr>
                <w:rFonts w:eastAsiaTheme="minorHAnsi"/>
                <w:b/>
                <w:bCs/>
                <w:color w:val="000000"/>
                <w:sz w:val="22"/>
                <w:szCs w:val="22"/>
              </w:rPr>
              <w:t xml:space="preserve">Pavadinimas </w:t>
            </w:r>
          </w:p>
        </w:tc>
        <w:tc>
          <w:tcPr>
            <w:tcW w:w="1701" w:type="dxa"/>
          </w:tcPr>
          <w:p w14:paraId="64D0FED8" w14:textId="77777777" w:rsidR="00665B62" w:rsidRPr="00AD055C" w:rsidRDefault="00665B62" w:rsidP="00AD055C">
            <w:pPr>
              <w:autoSpaceDE w:val="0"/>
              <w:autoSpaceDN w:val="0"/>
              <w:adjustRightInd w:val="0"/>
              <w:rPr>
                <w:rFonts w:eastAsiaTheme="minorHAnsi"/>
                <w:color w:val="000000"/>
                <w:sz w:val="22"/>
                <w:szCs w:val="22"/>
              </w:rPr>
            </w:pPr>
            <w:r w:rsidRPr="00AD055C">
              <w:rPr>
                <w:rFonts w:eastAsiaTheme="minorHAnsi"/>
                <w:b/>
                <w:bCs/>
                <w:color w:val="000000"/>
                <w:sz w:val="22"/>
                <w:szCs w:val="22"/>
              </w:rPr>
              <w:t xml:space="preserve">Modelis ir gamintojas </w:t>
            </w:r>
          </w:p>
        </w:tc>
        <w:tc>
          <w:tcPr>
            <w:tcW w:w="1560" w:type="dxa"/>
          </w:tcPr>
          <w:p w14:paraId="40CDA053" w14:textId="77777777" w:rsidR="00665B62" w:rsidRPr="00AD055C" w:rsidRDefault="00665B62" w:rsidP="00AD055C">
            <w:pPr>
              <w:autoSpaceDE w:val="0"/>
              <w:autoSpaceDN w:val="0"/>
              <w:adjustRightInd w:val="0"/>
              <w:rPr>
                <w:rFonts w:eastAsiaTheme="minorHAnsi"/>
                <w:b/>
                <w:bCs/>
                <w:color w:val="000000"/>
                <w:sz w:val="22"/>
                <w:szCs w:val="22"/>
              </w:rPr>
            </w:pPr>
            <w:r w:rsidRPr="00AD055C">
              <w:rPr>
                <w:rFonts w:eastAsiaTheme="minorHAnsi"/>
                <w:b/>
                <w:bCs/>
                <w:color w:val="000000"/>
                <w:sz w:val="22"/>
                <w:szCs w:val="22"/>
              </w:rPr>
              <w:t xml:space="preserve">Licencijų įsigaliojimo data </w:t>
            </w:r>
          </w:p>
        </w:tc>
        <w:tc>
          <w:tcPr>
            <w:tcW w:w="1275" w:type="dxa"/>
          </w:tcPr>
          <w:p w14:paraId="463DD643" w14:textId="4424C793" w:rsidR="00665B62" w:rsidRPr="00AD055C" w:rsidRDefault="00665B62" w:rsidP="00AD055C">
            <w:pPr>
              <w:autoSpaceDE w:val="0"/>
              <w:autoSpaceDN w:val="0"/>
              <w:adjustRightInd w:val="0"/>
              <w:rPr>
                <w:rFonts w:eastAsiaTheme="minorHAnsi"/>
                <w:color w:val="000000"/>
                <w:sz w:val="22"/>
                <w:szCs w:val="22"/>
              </w:rPr>
            </w:pPr>
            <w:r w:rsidRPr="00AD055C">
              <w:rPr>
                <w:rFonts w:eastAsiaTheme="minorHAnsi"/>
                <w:b/>
                <w:bCs/>
                <w:color w:val="000000"/>
                <w:sz w:val="22"/>
                <w:szCs w:val="22"/>
              </w:rPr>
              <w:t xml:space="preserve">Kiekis </w:t>
            </w:r>
          </w:p>
        </w:tc>
        <w:tc>
          <w:tcPr>
            <w:tcW w:w="1418" w:type="dxa"/>
          </w:tcPr>
          <w:p w14:paraId="4D51A733" w14:textId="0EDC0AD6" w:rsidR="00665B62" w:rsidRPr="00AD055C" w:rsidRDefault="00665B62" w:rsidP="00AD055C">
            <w:pPr>
              <w:autoSpaceDE w:val="0"/>
              <w:autoSpaceDN w:val="0"/>
              <w:adjustRightInd w:val="0"/>
              <w:rPr>
                <w:rFonts w:eastAsiaTheme="minorHAnsi"/>
                <w:color w:val="000000"/>
                <w:sz w:val="22"/>
                <w:szCs w:val="22"/>
              </w:rPr>
            </w:pPr>
            <w:r>
              <w:rPr>
                <w:rFonts w:eastAsiaTheme="minorHAnsi"/>
                <w:b/>
                <w:bCs/>
                <w:color w:val="000000"/>
                <w:sz w:val="22"/>
                <w:szCs w:val="22"/>
              </w:rPr>
              <w:t>Kaina</w:t>
            </w:r>
            <w:r w:rsidRPr="00AD055C">
              <w:rPr>
                <w:rFonts w:eastAsiaTheme="minorHAnsi"/>
                <w:b/>
                <w:bCs/>
                <w:color w:val="000000"/>
                <w:sz w:val="22"/>
                <w:szCs w:val="22"/>
              </w:rPr>
              <w:t xml:space="preserve">, Eur be PVM </w:t>
            </w:r>
          </w:p>
        </w:tc>
      </w:tr>
      <w:tr w:rsidR="00665B62" w:rsidRPr="00AD055C" w14:paraId="786F9402" w14:textId="77777777" w:rsidTr="00FA5FCF">
        <w:trPr>
          <w:trHeight w:val="983"/>
        </w:trPr>
        <w:tc>
          <w:tcPr>
            <w:tcW w:w="709" w:type="dxa"/>
          </w:tcPr>
          <w:p w14:paraId="12688FAB" w14:textId="77777777" w:rsidR="00665B62" w:rsidRPr="00AD055C" w:rsidRDefault="00665B62" w:rsidP="00AD055C">
            <w:pPr>
              <w:autoSpaceDE w:val="0"/>
              <w:autoSpaceDN w:val="0"/>
              <w:adjustRightInd w:val="0"/>
              <w:rPr>
                <w:rFonts w:eastAsiaTheme="minorHAnsi"/>
                <w:color w:val="000000"/>
                <w:sz w:val="22"/>
                <w:szCs w:val="22"/>
              </w:rPr>
            </w:pPr>
            <w:r w:rsidRPr="00AD055C">
              <w:rPr>
                <w:rFonts w:eastAsiaTheme="minorHAnsi"/>
                <w:color w:val="000000"/>
                <w:sz w:val="22"/>
                <w:szCs w:val="22"/>
              </w:rPr>
              <w:t xml:space="preserve">1. </w:t>
            </w:r>
          </w:p>
        </w:tc>
        <w:tc>
          <w:tcPr>
            <w:tcW w:w="3827" w:type="dxa"/>
          </w:tcPr>
          <w:p w14:paraId="505C5415" w14:textId="77777777" w:rsidR="00665B62" w:rsidRPr="00AD055C" w:rsidRDefault="00665B62" w:rsidP="00AD055C">
            <w:pPr>
              <w:spacing w:after="160" w:line="259" w:lineRule="auto"/>
              <w:rPr>
                <w:rFonts w:eastAsiaTheme="minorHAnsi"/>
                <w:kern w:val="2"/>
                <w:sz w:val="22"/>
                <w:szCs w:val="22"/>
                <w14:ligatures w14:val="standardContextual"/>
              </w:rPr>
            </w:pPr>
            <w:r w:rsidRPr="00AD055C">
              <w:rPr>
                <w:rFonts w:eastAsiaTheme="minorHAnsi"/>
                <w:color w:val="000000"/>
                <w:kern w:val="2"/>
                <w:sz w:val="22"/>
                <w:szCs w:val="22"/>
                <w:shd w:val="clear" w:color="auto" w:fill="FFFFFF"/>
                <w14:ligatures w14:val="standardContextual"/>
              </w:rPr>
              <w:t xml:space="preserve">Projektų ir užduočių valdymo bei dokumentavimo sistemos licencijų </w:t>
            </w:r>
            <w:r w:rsidRPr="00AD055C">
              <w:rPr>
                <w:rFonts w:eastAsiaTheme="minorHAnsi"/>
                <w:kern w:val="2"/>
                <w:sz w:val="22"/>
                <w:szCs w:val="22"/>
                <w14:ligatures w14:val="standardContextual"/>
              </w:rPr>
              <w:t>(arba lygiaverčių licencijų) atnaujinimas 24 mėn.</w:t>
            </w:r>
          </w:p>
          <w:p w14:paraId="011295FB" w14:textId="77777777" w:rsidR="00665B62" w:rsidRPr="00AD055C" w:rsidRDefault="00665B62" w:rsidP="00AD055C">
            <w:pPr>
              <w:spacing w:after="160" w:line="259" w:lineRule="auto"/>
              <w:rPr>
                <w:rFonts w:eastAsiaTheme="minorHAnsi"/>
                <w:kern w:val="2"/>
                <w:sz w:val="22"/>
                <w:szCs w:val="22"/>
                <w14:ligatures w14:val="standardContextual"/>
              </w:rPr>
            </w:pPr>
            <w:r w:rsidRPr="00AD055C">
              <w:rPr>
                <w:rFonts w:eastAsiaTheme="minorHAnsi"/>
                <w:kern w:val="2"/>
                <w:sz w:val="22"/>
                <w:szCs w:val="22"/>
                <w14:ligatures w14:val="standardContextual"/>
              </w:rPr>
              <w:t>(</w:t>
            </w:r>
            <w:r w:rsidRPr="00AD055C">
              <w:rPr>
                <w:rFonts w:eastAsiaTheme="minorHAnsi"/>
                <w:i/>
                <w:iCs/>
                <w:kern w:val="2"/>
                <w:sz w:val="22"/>
                <w:szCs w:val="22"/>
                <w14:ligatures w14:val="standardContextual"/>
              </w:rPr>
              <w:t>Projektų ir užduočių valdymo sistemos Jira Software (Cloud) Standard 50 naudotojų licencija arba lygiavertė ir</w:t>
            </w:r>
            <w:r w:rsidRPr="00AD055C">
              <w:rPr>
                <w:rFonts w:eastAsiaTheme="minorHAnsi"/>
                <w:kern w:val="2"/>
                <w:sz w:val="22"/>
                <w:szCs w:val="22"/>
                <w14:ligatures w14:val="standardContextual"/>
              </w:rPr>
              <w:t xml:space="preserve"> </w:t>
            </w:r>
            <w:r w:rsidRPr="00AD055C">
              <w:rPr>
                <w:rFonts w:eastAsiaTheme="minorHAnsi"/>
                <w:i/>
                <w:iCs/>
                <w:kern w:val="2"/>
                <w:sz w:val="22"/>
                <w:szCs w:val="22"/>
                <w14:ligatures w14:val="standardContextual"/>
              </w:rPr>
              <w:t>Dokumentavimo programinės įrangos Confluence 50 naudotojų licencija arba lygiavertė</w:t>
            </w:r>
            <w:r w:rsidRPr="00AD055C">
              <w:rPr>
                <w:rFonts w:eastAsiaTheme="minorHAnsi"/>
                <w:kern w:val="2"/>
                <w:sz w:val="22"/>
                <w:szCs w:val="22"/>
                <w14:ligatures w14:val="standardContextual"/>
              </w:rPr>
              <w:t>)</w:t>
            </w:r>
          </w:p>
        </w:tc>
        <w:tc>
          <w:tcPr>
            <w:tcW w:w="1701" w:type="dxa"/>
          </w:tcPr>
          <w:p w14:paraId="41106453" w14:textId="77777777" w:rsidR="00665B62" w:rsidRPr="00AD055C" w:rsidRDefault="00665B62" w:rsidP="00AD055C">
            <w:pPr>
              <w:autoSpaceDE w:val="0"/>
              <w:autoSpaceDN w:val="0"/>
              <w:adjustRightInd w:val="0"/>
              <w:rPr>
                <w:rFonts w:eastAsiaTheme="minorHAnsi"/>
                <w:color w:val="000000"/>
                <w:sz w:val="22"/>
                <w:szCs w:val="22"/>
              </w:rPr>
            </w:pPr>
          </w:p>
        </w:tc>
        <w:tc>
          <w:tcPr>
            <w:tcW w:w="1560" w:type="dxa"/>
          </w:tcPr>
          <w:p w14:paraId="2CE58917" w14:textId="77777777" w:rsidR="00665B62" w:rsidRPr="00AD055C" w:rsidRDefault="00665B62" w:rsidP="00AD055C">
            <w:pPr>
              <w:autoSpaceDE w:val="0"/>
              <w:autoSpaceDN w:val="0"/>
              <w:adjustRightInd w:val="0"/>
              <w:rPr>
                <w:rFonts w:eastAsiaTheme="minorHAnsi"/>
                <w:color w:val="000000"/>
                <w:sz w:val="22"/>
                <w:szCs w:val="22"/>
              </w:rPr>
            </w:pPr>
            <w:r w:rsidRPr="00AD055C">
              <w:rPr>
                <w:rFonts w:eastAsiaTheme="minorHAnsi"/>
                <w:color w:val="000000"/>
                <w:sz w:val="22"/>
                <w:szCs w:val="22"/>
              </w:rPr>
              <w:t xml:space="preserve">2025-10-09 </w:t>
            </w:r>
          </w:p>
        </w:tc>
        <w:tc>
          <w:tcPr>
            <w:tcW w:w="1275" w:type="dxa"/>
          </w:tcPr>
          <w:p w14:paraId="453E8406" w14:textId="0045C121" w:rsidR="00665B62" w:rsidRPr="00AD055C" w:rsidRDefault="00665B62" w:rsidP="00AD055C">
            <w:pPr>
              <w:autoSpaceDE w:val="0"/>
              <w:autoSpaceDN w:val="0"/>
              <w:adjustRightInd w:val="0"/>
              <w:rPr>
                <w:rFonts w:eastAsiaTheme="minorHAnsi"/>
                <w:color w:val="000000"/>
                <w:sz w:val="22"/>
                <w:szCs w:val="22"/>
              </w:rPr>
            </w:pPr>
            <w:r w:rsidRPr="00AD055C">
              <w:rPr>
                <w:rFonts w:eastAsiaTheme="minorHAnsi"/>
                <w:color w:val="000000"/>
                <w:sz w:val="22"/>
                <w:szCs w:val="22"/>
              </w:rPr>
              <w:t>1 kompl.</w:t>
            </w:r>
          </w:p>
        </w:tc>
        <w:tc>
          <w:tcPr>
            <w:tcW w:w="1418" w:type="dxa"/>
          </w:tcPr>
          <w:p w14:paraId="0A5BA257" w14:textId="77777777" w:rsidR="00665B62" w:rsidRPr="00AD055C" w:rsidRDefault="00665B62" w:rsidP="00AD055C">
            <w:pPr>
              <w:autoSpaceDE w:val="0"/>
              <w:autoSpaceDN w:val="0"/>
              <w:adjustRightInd w:val="0"/>
              <w:rPr>
                <w:rFonts w:eastAsiaTheme="minorHAnsi"/>
                <w:color w:val="000000"/>
                <w:sz w:val="22"/>
                <w:szCs w:val="22"/>
              </w:rPr>
            </w:pPr>
          </w:p>
        </w:tc>
      </w:tr>
      <w:tr w:rsidR="00AD055C" w:rsidRPr="00AD055C" w14:paraId="597C9EA4" w14:textId="77777777" w:rsidTr="00FA5FCF">
        <w:trPr>
          <w:trHeight w:val="282"/>
        </w:trPr>
        <w:tc>
          <w:tcPr>
            <w:tcW w:w="9072" w:type="dxa"/>
            <w:gridSpan w:val="5"/>
          </w:tcPr>
          <w:p w14:paraId="6B8DF79A" w14:textId="338E4B6A" w:rsidR="00AD055C" w:rsidRPr="00AD055C" w:rsidRDefault="001D39DB" w:rsidP="00AD055C">
            <w:pPr>
              <w:autoSpaceDE w:val="0"/>
              <w:autoSpaceDN w:val="0"/>
              <w:adjustRightInd w:val="0"/>
              <w:ind w:right="284"/>
              <w:jc w:val="right"/>
              <w:rPr>
                <w:rFonts w:eastAsiaTheme="minorHAnsi"/>
                <w:b/>
                <w:bCs/>
                <w:color w:val="000000"/>
                <w:sz w:val="22"/>
                <w:szCs w:val="22"/>
              </w:rPr>
            </w:pPr>
            <w:r w:rsidRPr="00740B67">
              <w:rPr>
                <w:b/>
                <w:bCs/>
                <w:kern w:val="2"/>
                <w:sz w:val="22"/>
                <w:szCs w:val="22"/>
              </w:rPr>
              <w:t>Pradinės Sutarties vertė</w:t>
            </w:r>
            <w:r w:rsidR="00AD055C" w:rsidRPr="00AD055C">
              <w:rPr>
                <w:rFonts w:eastAsiaTheme="minorHAnsi"/>
                <w:b/>
                <w:bCs/>
                <w:color w:val="000000"/>
                <w:sz w:val="22"/>
                <w:szCs w:val="22"/>
              </w:rPr>
              <w:t>, Eur be PVM</w:t>
            </w:r>
          </w:p>
        </w:tc>
        <w:tc>
          <w:tcPr>
            <w:tcW w:w="1418" w:type="dxa"/>
          </w:tcPr>
          <w:p w14:paraId="4060B7EC" w14:textId="77777777" w:rsidR="00AD055C" w:rsidRPr="00AD055C" w:rsidRDefault="00AD055C" w:rsidP="00AD055C">
            <w:pPr>
              <w:autoSpaceDE w:val="0"/>
              <w:autoSpaceDN w:val="0"/>
              <w:adjustRightInd w:val="0"/>
              <w:rPr>
                <w:rFonts w:eastAsiaTheme="minorHAnsi"/>
                <w:color w:val="000000"/>
                <w:sz w:val="22"/>
                <w:szCs w:val="22"/>
              </w:rPr>
            </w:pPr>
          </w:p>
        </w:tc>
      </w:tr>
      <w:tr w:rsidR="00AD055C" w:rsidRPr="00AD055C" w14:paraId="26FD3A8A" w14:textId="77777777" w:rsidTr="00FA5FCF">
        <w:trPr>
          <w:trHeight w:val="98"/>
        </w:trPr>
        <w:tc>
          <w:tcPr>
            <w:tcW w:w="9072" w:type="dxa"/>
            <w:gridSpan w:val="5"/>
          </w:tcPr>
          <w:p w14:paraId="1CDEE57A" w14:textId="77777777" w:rsidR="00AD055C" w:rsidRPr="00AD055C" w:rsidRDefault="00AD055C" w:rsidP="00AD055C">
            <w:pPr>
              <w:autoSpaceDE w:val="0"/>
              <w:autoSpaceDN w:val="0"/>
              <w:adjustRightInd w:val="0"/>
              <w:ind w:right="284"/>
              <w:jc w:val="right"/>
              <w:rPr>
                <w:rFonts w:eastAsiaTheme="minorHAnsi"/>
                <w:b/>
                <w:bCs/>
                <w:color w:val="000000"/>
                <w:sz w:val="22"/>
                <w:szCs w:val="22"/>
              </w:rPr>
            </w:pPr>
            <w:r w:rsidRPr="00AD055C">
              <w:rPr>
                <w:rFonts w:eastAsiaTheme="minorHAnsi"/>
                <w:b/>
                <w:bCs/>
                <w:color w:val="000000"/>
                <w:sz w:val="22"/>
                <w:szCs w:val="22"/>
              </w:rPr>
              <w:t xml:space="preserve">PVM 21% </w:t>
            </w:r>
          </w:p>
        </w:tc>
        <w:tc>
          <w:tcPr>
            <w:tcW w:w="1418" w:type="dxa"/>
          </w:tcPr>
          <w:p w14:paraId="2E164260" w14:textId="77777777" w:rsidR="00AD055C" w:rsidRPr="00AD055C" w:rsidRDefault="00AD055C" w:rsidP="00AD055C">
            <w:pPr>
              <w:autoSpaceDE w:val="0"/>
              <w:autoSpaceDN w:val="0"/>
              <w:adjustRightInd w:val="0"/>
              <w:rPr>
                <w:rFonts w:eastAsiaTheme="minorHAnsi"/>
                <w:color w:val="000000"/>
                <w:sz w:val="22"/>
                <w:szCs w:val="22"/>
              </w:rPr>
            </w:pPr>
          </w:p>
        </w:tc>
      </w:tr>
      <w:tr w:rsidR="00AD055C" w:rsidRPr="00AD055C" w14:paraId="40E73F84" w14:textId="77777777" w:rsidTr="00FA5FCF">
        <w:trPr>
          <w:trHeight w:val="276"/>
        </w:trPr>
        <w:tc>
          <w:tcPr>
            <w:tcW w:w="9072" w:type="dxa"/>
            <w:gridSpan w:val="5"/>
          </w:tcPr>
          <w:p w14:paraId="5BBB758E" w14:textId="2D8176ED" w:rsidR="00AD055C" w:rsidRPr="00AD055C" w:rsidRDefault="00740B67" w:rsidP="00AD055C">
            <w:pPr>
              <w:autoSpaceDE w:val="0"/>
              <w:autoSpaceDN w:val="0"/>
              <w:adjustRightInd w:val="0"/>
              <w:ind w:right="284"/>
              <w:jc w:val="right"/>
              <w:rPr>
                <w:rFonts w:eastAsiaTheme="minorHAnsi"/>
                <w:b/>
                <w:bCs/>
                <w:color w:val="000000"/>
                <w:sz w:val="22"/>
                <w:szCs w:val="22"/>
              </w:rPr>
            </w:pPr>
            <w:r w:rsidRPr="00740B67">
              <w:rPr>
                <w:b/>
                <w:bCs/>
                <w:kern w:val="2"/>
                <w:sz w:val="22"/>
                <w:szCs w:val="22"/>
              </w:rPr>
              <w:t>Sutarties kaina</w:t>
            </w:r>
            <w:r w:rsidR="00AD055C" w:rsidRPr="00AD055C">
              <w:rPr>
                <w:rFonts w:eastAsiaTheme="minorHAnsi"/>
                <w:b/>
                <w:bCs/>
                <w:color w:val="000000"/>
                <w:sz w:val="22"/>
                <w:szCs w:val="22"/>
              </w:rPr>
              <w:t xml:space="preserve">, Eur su PVM </w:t>
            </w:r>
          </w:p>
        </w:tc>
        <w:tc>
          <w:tcPr>
            <w:tcW w:w="1418" w:type="dxa"/>
          </w:tcPr>
          <w:p w14:paraId="4199B5FB" w14:textId="77777777" w:rsidR="00AD055C" w:rsidRPr="00AD055C" w:rsidRDefault="00AD055C" w:rsidP="00AD055C">
            <w:pPr>
              <w:autoSpaceDE w:val="0"/>
              <w:autoSpaceDN w:val="0"/>
              <w:adjustRightInd w:val="0"/>
              <w:rPr>
                <w:rFonts w:eastAsiaTheme="minorHAnsi"/>
                <w:color w:val="000000"/>
                <w:sz w:val="22"/>
                <w:szCs w:val="22"/>
              </w:rPr>
            </w:pPr>
          </w:p>
        </w:tc>
      </w:tr>
    </w:tbl>
    <w:p w14:paraId="027C82EC" w14:textId="77777777" w:rsidR="00AD055C" w:rsidRPr="00AD055C" w:rsidRDefault="00AD055C" w:rsidP="00AD055C">
      <w:pPr>
        <w:spacing w:after="160" w:line="259" w:lineRule="auto"/>
        <w:ind w:left="720"/>
        <w:contextualSpacing/>
        <w:rPr>
          <w:rFonts w:asciiTheme="minorHAnsi" w:eastAsiaTheme="minorHAnsi" w:hAnsiTheme="minorHAnsi"/>
          <w:kern w:val="2"/>
          <w:sz w:val="22"/>
          <w:szCs w:val="22"/>
          <w14:ligatures w14:val="standardContextual"/>
        </w:rPr>
      </w:pPr>
    </w:p>
    <w:p w14:paraId="149DAAA8" w14:textId="7FA8A606" w:rsidR="006E19AF" w:rsidRDefault="006E19AF" w:rsidP="00FB6A20">
      <w:pPr>
        <w:rPr>
          <w:sz w:val="10"/>
          <w:szCs w:val="10"/>
        </w:rPr>
      </w:pPr>
    </w:p>
    <w:p w14:paraId="03F640D3" w14:textId="19218FE2" w:rsidR="006E19AF" w:rsidRDefault="006E19AF" w:rsidP="00FB6A20">
      <w:pPr>
        <w:rPr>
          <w:sz w:val="10"/>
          <w:szCs w:val="10"/>
        </w:rPr>
      </w:pPr>
    </w:p>
    <w:p w14:paraId="3799918A" w14:textId="19713D11" w:rsidR="006E19AF" w:rsidRDefault="006E19AF" w:rsidP="00FB6A20">
      <w:pPr>
        <w:rPr>
          <w:sz w:val="10"/>
          <w:szCs w:val="10"/>
        </w:rPr>
      </w:pPr>
    </w:p>
    <w:p w14:paraId="0CF5BF12" w14:textId="77777777" w:rsidR="006E19AF" w:rsidRDefault="006E19AF" w:rsidP="00FB6A20">
      <w:pPr>
        <w:rPr>
          <w:sz w:val="22"/>
          <w:szCs w:val="22"/>
        </w:rPr>
        <w:sectPr w:rsidR="006E19AF" w:rsidSect="00AD055C">
          <w:footnotePr>
            <w:pos w:val="beneathText"/>
          </w:footnotePr>
          <w:pgSz w:w="11905" w:h="16837"/>
          <w:pgMar w:top="851" w:right="426" w:bottom="709" w:left="426" w:header="567" w:footer="193" w:gutter="0"/>
          <w:cols w:space="1296"/>
          <w:docGrid w:linePitch="360"/>
        </w:sectPr>
      </w:pPr>
    </w:p>
    <w:p w14:paraId="052BF012" w14:textId="4AAFC604" w:rsidR="006E19AF" w:rsidRDefault="006E19AF" w:rsidP="00FB6A20">
      <w:pPr>
        <w:rPr>
          <w:sz w:val="22"/>
          <w:szCs w:val="22"/>
        </w:rPr>
      </w:pPr>
    </w:p>
    <w:p w14:paraId="55EB4750" w14:textId="77777777" w:rsidR="00C909FD" w:rsidRDefault="00C909FD" w:rsidP="00C909FD">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3E1BA9FF" w14:textId="77777777" w:rsidR="00C909FD" w:rsidRDefault="00C909FD" w:rsidP="00C909FD">
      <w:pPr>
        <w:spacing w:line="257" w:lineRule="atLeast"/>
        <w:ind w:firstLine="62"/>
        <w:jc w:val="center"/>
        <w:rPr>
          <w:color w:val="000000"/>
          <w:szCs w:val="24"/>
        </w:rPr>
      </w:pPr>
    </w:p>
    <w:p w14:paraId="46555E9F" w14:textId="77777777" w:rsidR="00C909FD" w:rsidRDefault="00C909FD" w:rsidP="00C909FD">
      <w:pPr>
        <w:spacing w:line="257" w:lineRule="atLeast"/>
        <w:jc w:val="center"/>
        <w:rPr>
          <w:color w:val="000000"/>
          <w:szCs w:val="24"/>
        </w:rPr>
      </w:pPr>
      <w:r>
        <w:rPr>
          <w:b/>
          <w:bCs/>
          <w:caps/>
          <w:color w:val="000000"/>
          <w:szCs w:val="24"/>
        </w:rPr>
        <w:t>1.  PAGRINDINĖS SĄVOKOS IR SUTARTIES AIŠKINIMAS</w:t>
      </w:r>
    </w:p>
    <w:p w14:paraId="541BE270" w14:textId="77777777" w:rsidR="00C909FD" w:rsidRDefault="00C909FD" w:rsidP="00C909FD">
      <w:pPr>
        <w:spacing w:line="257" w:lineRule="atLeast"/>
        <w:ind w:firstLine="62"/>
        <w:jc w:val="both"/>
        <w:rPr>
          <w:color w:val="000000"/>
          <w:szCs w:val="24"/>
        </w:rPr>
      </w:pPr>
    </w:p>
    <w:p w14:paraId="4CCAB303" w14:textId="77777777" w:rsidR="00C909FD" w:rsidRDefault="00C909FD" w:rsidP="00C909FD">
      <w:pPr>
        <w:spacing w:line="257" w:lineRule="atLeast"/>
        <w:jc w:val="center"/>
        <w:rPr>
          <w:color w:val="000000"/>
          <w:szCs w:val="24"/>
        </w:rPr>
      </w:pPr>
      <w:r>
        <w:rPr>
          <w:b/>
          <w:bCs/>
          <w:color w:val="000000"/>
          <w:szCs w:val="24"/>
        </w:rPr>
        <w:t>1.1. Sąvokos</w:t>
      </w:r>
    </w:p>
    <w:p w14:paraId="17424924" w14:textId="77777777" w:rsidR="00C909FD" w:rsidRDefault="00C909FD" w:rsidP="00C909FD">
      <w:pPr>
        <w:spacing w:line="257" w:lineRule="atLeast"/>
        <w:ind w:firstLine="62"/>
        <w:jc w:val="both"/>
        <w:rPr>
          <w:color w:val="000000"/>
          <w:szCs w:val="24"/>
        </w:rPr>
      </w:pPr>
    </w:p>
    <w:p w14:paraId="64FCB5C1" w14:textId="77777777" w:rsidR="00C909FD" w:rsidRDefault="00C909FD" w:rsidP="00C909FD">
      <w:pPr>
        <w:spacing w:line="257" w:lineRule="atLeast"/>
        <w:jc w:val="both"/>
        <w:rPr>
          <w:color w:val="000000"/>
          <w:szCs w:val="24"/>
        </w:rPr>
      </w:pPr>
      <w:r>
        <w:rPr>
          <w:color w:val="000000"/>
          <w:szCs w:val="24"/>
        </w:rPr>
        <w:t>1.1.1. Šioje Sutartyje didžiąja raide rašomos sąvokos turi paskiau nurodytas reikšmes:</w:t>
      </w:r>
    </w:p>
    <w:p w14:paraId="4DD5987C" w14:textId="77777777" w:rsidR="00C909FD" w:rsidRDefault="00C909FD" w:rsidP="00C909FD">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1647B20E" w14:textId="77777777" w:rsidR="00C909FD" w:rsidRDefault="00C909FD" w:rsidP="00C909FD">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578670DE" w14:textId="77777777" w:rsidR="00C909FD" w:rsidRDefault="00C909FD" w:rsidP="00C909FD">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5BA4CDD0" w14:textId="77777777" w:rsidR="00C909FD" w:rsidRDefault="00C909FD" w:rsidP="00C909FD">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C78843F" w14:textId="77777777" w:rsidR="00C909FD" w:rsidRDefault="00C909FD" w:rsidP="00C909FD">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6763D01" w14:textId="77777777" w:rsidR="00C909FD" w:rsidRDefault="00C909FD" w:rsidP="00C909FD">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10F1A37" w14:textId="77777777" w:rsidR="00C909FD" w:rsidRDefault="00C909FD" w:rsidP="00C909FD">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B6D9B6D" w14:textId="77777777" w:rsidR="00C909FD" w:rsidRDefault="00C909FD" w:rsidP="00C909FD">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6F09092" w14:textId="77777777" w:rsidR="00C909FD" w:rsidRDefault="00C909FD" w:rsidP="00C909FD">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15E70111" w14:textId="77777777" w:rsidR="00C909FD" w:rsidRDefault="00C909FD" w:rsidP="00C909FD">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5A209C5A" w14:textId="77777777" w:rsidR="00C909FD" w:rsidRDefault="00C909FD" w:rsidP="00C909FD">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301B04DC" w14:textId="77777777" w:rsidR="00C909FD" w:rsidRDefault="00C909FD" w:rsidP="00C909FD">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17962F6F" w14:textId="77777777" w:rsidR="00C909FD" w:rsidRDefault="00C909FD" w:rsidP="00C909FD">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77A6820C" w14:textId="77777777" w:rsidR="00C909FD" w:rsidRDefault="00C909FD" w:rsidP="00C909FD">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49D80690" w14:textId="77777777" w:rsidR="00C909FD" w:rsidRDefault="00C909FD" w:rsidP="00C909FD">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7F80940E" w14:textId="77777777" w:rsidR="00C909FD" w:rsidRDefault="00C909FD" w:rsidP="00C909FD">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02BCE3D0" w14:textId="77777777" w:rsidR="00C909FD" w:rsidRDefault="00C909FD" w:rsidP="00C909FD">
      <w:pPr>
        <w:spacing w:line="257" w:lineRule="atLeast"/>
        <w:jc w:val="both"/>
        <w:rPr>
          <w:color w:val="000000"/>
          <w:szCs w:val="24"/>
        </w:rPr>
      </w:pPr>
      <w:r>
        <w:rPr>
          <w:color w:val="000000"/>
          <w:szCs w:val="24"/>
        </w:rPr>
        <w:t>1.1.1.17. Kitų Sutartyje didžiąja raide rašomų sąvokų reikšmės yra nurodytos Sutarties tekste.</w:t>
      </w:r>
    </w:p>
    <w:p w14:paraId="237C4675" w14:textId="77777777" w:rsidR="00C909FD" w:rsidRDefault="00C909FD" w:rsidP="00C909FD">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1A7AA34" w14:textId="77777777" w:rsidR="00C909FD" w:rsidRDefault="00C909FD" w:rsidP="00C909FD">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48398A78" w14:textId="77777777" w:rsidR="00C909FD" w:rsidRDefault="00C909FD" w:rsidP="00C909FD">
      <w:pPr>
        <w:spacing w:line="257" w:lineRule="atLeast"/>
        <w:ind w:firstLine="62"/>
        <w:jc w:val="both"/>
        <w:rPr>
          <w:color w:val="000000"/>
          <w:szCs w:val="24"/>
        </w:rPr>
      </w:pPr>
    </w:p>
    <w:p w14:paraId="628207EA" w14:textId="77777777" w:rsidR="00C909FD" w:rsidRDefault="00C909FD" w:rsidP="00C909FD">
      <w:pPr>
        <w:spacing w:line="257" w:lineRule="atLeast"/>
        <w:jc w:val="center"/>
        <w:rPr>
          <w:color w:val="000000"/>
          <w:szCs w:val="24"/>
        </w:rPr>
      </w:pPr>
      <w:r>
        <w:rPr>
          <w:b/>
          <w:bCs/>
          <w:color w:val="000000"/>
          <w:szCs w:val="24"/>
        </w:rPr>
        <w:lastRenderedPageBreak/>
        <w:t>1.2.  Sutarties aiškinimas</w:t>
      </w:r>
    </w:p>
    <w:p w14:paraId="3176928C" w14:textId="77777777" w:rsidR="00C909FD" w:rsidRDefault="00C909FD" w:rsidP="00C909FD">
      <w:pPr>
        <w:spacing w:line="257" w:lineRule="atLeast"/>
        <w:ind w:left="792" w:firstLine="62"/>
        <w:jc w:val="both"/>
        <w:rPr>
          <w:color w:val="000000"/>
          <w:szCs w:val="24"/>
        </w:rPr>
      </w:pPr>
    </w:p>
    <w:p w14:paraId="2CE0C5F9" w14:textId="77777777" w:rsidR="00C909FD" w:rsidRDefault="00C909FD" w:rsidP="00C909FD">
      <w:pPr>
        <w:spacing w:line="257" w:lineRule="atLeast"/>
        <w:jc w:val="both"/>
        <w:rPr>
          <w:color w:val="000000"/>
          <w:szCs w:val="24"/>
        </w:rPr>
      </w:pPr>
      <w:r>
        <w:rPr>
          <w:color w:val="000000"/>
          <w:szCs w:val="24"/>
        </w:rPr>
        <w:t>1.2.1. Sutartis yra sudaryta ir turi būti aiškinama pagal Lietuvos Respublikos teisės aktus.</w:t>
      </w:r>
    </w:p>
    <w:p w14:paraId="4617B560" w14:textId="77777777" w:rsidR="00C909FD" w:rsidRDefault="00C909FD" w:rsidP="00C909FD">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16960E80" w14:textId="77777777" w:rsidR="00C909FD" w:rsidRDefault="00C909FD" w:rsidP="00C909FD">
      <w:pPr>
        <w:spacing w:line="257" w:lineRule="atLeast"/>
        <w:jc w:val="both"/>
        <w:rPr>
          <w:color w:val="000000"/>
          <w:szCs w:val="24"/>
        </w:rPr>
      </w:pPr>
      <w:r>
        <w:rPr>
          <w:color w:val="000000"/>
          <w:szCs w:val="24"/>
        </w:rPr>
        <w:t>1.2.3. Diena Sutartyje reiškia kalendorinę dieną.</w:t>
      </w:r>
    </w:p>
    <w:p w14:paraId="15B70A30" w14:textId="77777777" w:rsidR="00C909FD" w:rsidRDefault="00C909FD" w:rsidP="00C909FD">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2A0E8411" w14:textId="77777777" w:rsidR="00C909FD" w:rsidRDefault="00C909FD" w:rsidP="00C909FD">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09ED5599" w14:textId="77777777" w:rsidR="00C909FD" w:rsidRDefault="00C909FD" w:rsidP="00C909FD">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70F984C1" w14:textId="77777777" w:rsidR="00C909FD" w:rsidRDefault="00C909FD" w:rsidP="00C909FD">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F66C677" w14:textId="77777777" w:rsidR="00C909FD" w:rsidRDefault="00C909FD" w:rsidP="00C909FD">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4D8A1DE" w14:textId="77777777" w:rsidR="00C909FD" w:rsidRDefault="00C909FD" w:rsidP="00C909FD">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5C684EF" w14:textId="77777777" w:rsidR="00C909FD" w:rsidRDefault="00C909FD" w:rsidP="00C909FD">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BE6A302" w14:textId="77777777" w:rsidR="00C909FD" w:rsidRDefault="00C909FD" w:rsidP="00C909FD">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1A0869EE" w14:textId="77777777" w:rsidR="00C909FD" w:rsidRDefault="00C909FD" w:rsidP="00C909FD">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4FD4A002" w14:textId="77777777" w:rsidR="00C909FD" w:rsidRDefault="00C909FD" w:rsidP="00C909FD">
      <w:pPr>
        <w:spacing w:line="257" w:lineRule="atLeast"/>
        <w:ind w:firstLine="62"/>
        <w:jc w:val="both"/>
        <w:rPr>
          <w:color w:val="000000"/>
          <w:szCs w:val="24"/>
        </w:rPr>
      </w:pPr>
    </w:p>
    <w:p w14:paraId="2B0B50AF" w14:textId="77777777" w:rsidR="00C909FD" w:rsidRDefault="00C909FD" w:rsidP="00C909FD">
      <w:pPr>
        <w:spacing w:line="257" w:lineRule="atLeast"/>
        <w:jc w:val="center"/>
        <w:rPr>
          <w:color w:val="000000"/>
          <w:szCs w:val="24"/>
        </w:rPr>
      </w:pPr>
      <w:r>
        <w:rPr>
          <w:b/>
          <w:bCs/>
          <w:color w:val="000000"/>
          <w:szCs w:val="24"/>
        </w:rPr>
        <w:t>1.3. Dokumentų viršenybė</w:t>
      </w:r>
    </w:p>
    <w:p w14:paraId="6C2308E3" w14:textId="77777777" w:rsidR="00C909FD" w:rsidRDefault="00C909FD" w:rsidP="00C909FD">
      <w:pPr>
        <w:spacing w:line="257" w:lineRule="atLeast"/>
        <w:ind w:firstLine="62"/>
        <w:jc w:val="both"/>
        <w:rPr>
          <w:color w:val="000000"/>
          <w:szCs w:val="24"/>
        </w:rPr>
      </w:pPr>
    </w:p>
    <w:p w14:paraId="1718D8F7" w14:textId="77777777" w:rsidR="00C909FD" w:rsidRDefault="00C909FD" w:rsidP="00C909FD">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2F482FCF" w14:textId="77777777" w:rsidR="00C909FD" w:rsidRDefault="00C909FD" w:rsidP="00C909FD">
      <w:pPr>
        <w:spacing w:line="276" w:lineRule="atLeast"/>
        <w:jc w:val="both"/>
        <w:rPr>
          <w:color w:val="000000"/>
          <w:szCs w:val="24"/>
        </w:rPr>
      </w:pPr>
      <w:r>
        <w:rPr>
          <w:color w:val="000000"/>
          <w:szCs w:val="24"/>
        </w:rPr>
        <w:t>1.3.1.1. Techninė specifikacija;</w:t>
      </w:r>
    </w:p>
    <w:p w14:paraId="7F5ED4E3" w14:textId="77777777" w:rsidR="00C909FD" w:rsidRDefault="00C909FD" w:rsidP="00C909FD">
      <w:pPr>
        <w:spacing w:line="276" w:lineRule="atLeast"/>
        <w:jc w:val="both"/>
        <w:rPr>
          <w:color w:val="000000"/>
          <w:szCs w:val="24"/>
        </w:rPr>
      </w:pPr>
      <w:r>
        <w:rPr>
          <w:color w:val="000000"/>
          <w:szCs w:val="24"/>
        </w:rPr>
        <w:t>1.3.1.2. Specialiosios sąlygos;</w:t>
      </w:r>
    </w:p>
    <w:p w14:paraId="741A0D9C" w14:textId="77777777" w:rsidR="00C909FD" w:rsidRDefault="00C909FD" w:rsidP="00C909FD">
      <w:pPr>
        <w:spacing w:line="276" w:lineRule="atLeast"/>
        <w:jc w:val="both"/>
        <w:rPr>
          <w:color w:val="000000"/>
          <w:szCs w:val="24"/>
        </w:rPr>
      </w:pPr>
      <w:r>
        <w:rPr>
          <w:color w:val="000000"/>
          <w:szCs w:val="24"/>
        </w:rPr>
        <w:t>1.3.1.3. Bendrosios sąlygos;</w:t>
      </w:r>
    </w:p>
    <w:p w14:paraId="26891156" w14:textId="77777777" w:rsidR="00C909FD" w:rsidRDefault="00C909FD" w:rsidP="00C909FD">
      <w:pPr>
        <w:spacing w:line="276" w:lineRule="atLeast"/>
        <w:jc w:val="both"/>
        <w:rPr>
          <w:color w:val="000000"/>
          <w:szCs w:val="24"/>
        </w:rPr>
      </w:pPr>
      <w:r>
        <w:rPr>
          <w:color w:val="000000"/>
          <w:szCs w:val="24"/>
        </w:rPr>
        <w:t>1.3.1.4. Pirkimo dokumentai (išskyrus techninę specifikaciją);</w:t>
      </w:r>
    </w:p>
    <w:p w14:paraId="736AC6DD" w14:textId="77777777" w:rsidR="00C909FD" w:rsidRDefault="00C909FD" w:rsidP="00C909FD">
      <w:pPr>
        <w:spacing w:line="276" w:lineRule="atLeast"/>
        <w:jc w:val="both"/>
        <w:rPr>
          <w:color w:val="000000"/>
          <w:szCs w:val="24"/>
        </w:rPr>
      </w:pPr>
      <w:r>
        <w:rPr>
          <w:color w:val="000000"/>
          <w:szCs w:val="24"/>
        </w:rPr>
        <w:t>1.3.1.5. Pasiūlymas;</w:t>
      </w:r>
    </w:p>
    <w:p w14:paraId="625BF615" w14:textId="77777777" w:rsidR="00C909FD" w:rsidRDefault="00C909FD" w:rsidP="00C909FD">
      <w:pPr>
        <w:spacing w:line="276" w:lineRule="atLeast"/>
        <w:jc w:val="both"/>
        <w:rPr>
          <w:color w:val="000000"/>
          <w:szCs w:val="24"/>
        </w:rPr>
      </w:pPr>
      <w:r>
        <w:rPr>
          <w:color w:val="000000"/>
          <w:szCs w:val="24"/>
        </w:rPr>
        <w:t>1.3.1.6. Kiti Specialiosiose sąlygose išvardinti priedai.</w:t>
      </w:r>
    </w:p>
    <w:p w14:paraId="7CFC6FBF" w14:textId="77777777" w:rsidR="00C909FD" w:rsidRDefault="00C909FD" w:rsidP="00C909FD">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7B57F6B5" w14:textId="77777777" w:rsidR="00C909FD" w:rsidRDefault="00C909FD" w:rsidP="00C909FD">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78A07590" w14:textId="77777777" w:rsidR="00C909FD" w:rsidRDefault="00C909FD" w:rsidP="00C909FD">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3ECB003C" w14:textId="77777777" w:rsidR="00C909FD" w:rsidRDefault="00C909FD" w:rsidP="00C909FD">
      <w:pPr>
        <w:spacing w:line="257" w:lineRule="atLeast"/>
        <w:ind w:firstLine="62"/>
        <w:jc w:val="both"/>
        <w:rPr>
          <w:color w:val="000000"/>
          <w:szCs w:val="24"/>
        </w:rPr>
      </w:pPr>
    </w:p>
    <w:p w14:paraId="0CD4DF6F" w14:textId="77777777" w:rsidR="00C909FD" w:rsidRDefault="00C909FD" w:rsidP="00C909FD">
      <w:pPr>
        <w:spacing w:line="257" w:lineRule="atLeast"/>
        <w:jc w:val="center"/>
        <w:rPr>
          <w:color w:val="000000"/>
          <w:szCs w:val="24"/>
        </w:rPr>
      </w:pPr>
      <w:r>
        <w:rPr>
          <w:b/>
          <w:bCs/>
          <w:caps/>
          <w:color w:val="000000"/>
          <w:szCs w:val="24"/>
        </w:rPr>
        <w:t>2.  SUTARTIES DALYKAS</w:t>
      </w:r>
    </w:p>
    <w:p w14:paraId="5D8C4C6F" w14:textId="77777777" w:rsidR="00C909FD" w:rsidRDefault="00C909FD" w:rsidP="00C909FD">
      <w:pPr>
        <w:spacing w:line="257" w:lineRule="atLeast"/>
        <w:ind w:firstLine="62"/>
        <w:jc w:val="both"/>
        <w:rPr>
          <w:color w:val="000000"/>
          <w:szCs w:val="24"/>
        </w:rPr>
      </w:pPr>
    </w:p>
    <w:p w14:paraId="6A5D377B" w14:textId="77777777" w:rsidR="00C909FD" w:rsidRDefault="00C909FD" w:rsidP="00C909FD">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5265EE0" w14:textId="77777777" w:rsidR="00C909FD" w:rsidRDefault="00C909FD" w:rsidP="00C909FD">
      <w:pPr>
        <w:spacing w:line="257" w:lineRule="atLeast"/>
        <w:jc w:val="both"/>
        <w:rPr>
          <w:color w:val="000000"/>
          <w:szCs w:val="24"/>
        </w:rPr>
      </w:pPr>
      <w:r>
        <w:rPr>
          <w:color w:val="000000"/>
          <w:szCs w:val="24"/>
        </w:rPr>
        <w:lastRenderedPageBreak/>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C126E25" w14:textId="77777777" w:rsidR="00C909FD" w:rsidRDefault="00C909FD" w:rsidP="00C909FD">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6A18792D" w14:textId="77777777" w:rsidR="00C909FD" w:rsidRDefault="00C909FD" w:rsidP="00C909FD">
      <w:pPr>
        <w:spacing w:line="257" w:lineRule="atLeast"/>
        <w:ind w:firstLine="62"/>
        <w:jc w:val="both"/>
        <w:rPr>
          <w:color w:val="000000"/>
          <w:szCs w:val="24"/>
        </w:rPr>
      </w:pPr>
    </w:p>
    <w:p w14:paraId="47ED9760" w14:textId="77777777" w:rsidR="00C909FD" w:rsidRDefault="00C909FD" w:rsidP="00C909FD">
      <w:pPr>
        <w:spacing w:line="257" w:lineRule="atLeast"/>
        <w:jc w:val="center"/>
        <w:rPr>
          <w:color w:val="000000"/>
          <w:szCs w:val="24"/>
        </w:rPr>
      </w:pPr>
      <w:r>
        <w:rPr>
          <w:b/>
          <w:bCs/>
          <w:caps/>
          <w:color w:val="000000"/>
          <w:szCs w:val="24"/>
        </w:rPr>
        <w:t>3.  TIEKĖJAS IR KITI SUTARTIES VYKDYMUI PASITELKIAMI ASMENYS</w:t>
      </w:r>
    </w:p>
    <w:p w14:paraId="00D52A86" w14:textId="77777777" w:rsidR="00C909FD" w:rsidRDefault="00C909FD" w:rsidP="00C909FD">
      <w:pPr>
        <w:spacing w:line="257" w:lineRule="atLeast"/>
        <w:ind w:firstLine="62"/>
        <w:rPr>
          <w:color w:val="000000"/>
          <w:szCs w:val="24"/>
        </w:rPr>
      </w:pPr>
    </w:p>
    <w:p w14:paraId="0CCD18B2" w14:textId="77777777" w:rsidR="00C909FD" w:rsidRDefault="00C909FD" w:rsidP="00C909FD">
      <w:pPr>
        <w:spacing w:line="257" w:lineRule="atLeast"/>
        <w:jc w:val="center"/>
        <w:rPr>
          <w:color w:val="000000"/>
          <w:szCs w:val="24"/>
        </w:rPr>
      </w:pPr>
      <w:r>
        <w:rPr>
          <w:b/>
          <w:bCs/>
          <w:color w:val="000000"/>
          <w:szCs w:val="24"/>
        </w:rPr>
        <w:t>3.1.  Kvalifikacija ir kiti Tiekėjo pasiūlymu prisiimti įsipareigojimai</w:t>
      </w:r>
    </w:p>
    <w:p w14:paraId="3339191E" w14:textId="77777777" w:rsidR="00C909FD" w:rsidRDefault="00C909FD" w:rsidP="00C909FD">
      <w:pPr>
        <w:spacing w:line="257" w:lineRule="atLeast"/>
        <w:ind w:firstLine="62"/>
        <w:jc w:val="both"/>
        <w:rPr>
          <w:color w:val="000000"/>
          <w:szCs w:val="24"/>
        </w:rPr>
      </w:pPr>
    </w:p>
    <w:p w14:paraId="30855892" w14:textId="77777777" w:rsidR="00C909FD" w:rsidRDefault="00C909FD" w:rsidP="00C909FD">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06A3B1DF" w14:textId="77777777" w:rsidR="00C909FD" w:rsidRDefault="00C909FD" w:rsidP="00C909FD">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50EB6528" w14:textId="77777777" w:rsidR="00C909FD" w:rsidRDefault="00C909FD" w:rsidP="00C909FD">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71948702" w14:textId="77777777" w:rsidR="00C909FD" w:rsidRDefault="00C909FD" w:rsidP="00C909FD">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6A0C4738" w14:textId="77777777" w:rsidR="00C909FD" w:rsidRDefault="00C909FD" w:rsidP="00C909FD">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741513F8" w14:textId="77777777" w:rsidR="00C909FD" w:rsidRDefault="00C909FD" w:rsidP="00C909FD">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67AC0F1F" w14:textId="77777777" w:rsidR="00C909FD" w:rsidRDefault="00C909FD" w:rsidP="00C909FD">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4ECD062E" w14:textId="77777777" w:rsidR="00C909FD" w:rsidRDefault="00C909FD" w:rsidP="00C909FD">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A72FE76" w14:textId="77777777" w:rsidR="00C909FD" w:rsidRDefault="00C909FD" w:rsidP="00C909FD">
      <w:pPr>
        <w:spacing w:line="257" w:lineRule="atLeast"/>
        <w:ind w:firstLine="62"/>
        <w:jc w:val="both"/>
        <w:rPr>
          <w:color w:val="000000"/>
          <w:szCs w:val="24"/>
        </w:rPr>
      </w:pPr>
    </w:p>
    <w:p w14:paraId="1898AFFD" w14:textId="77777777" w:rsidR="00C909FD" w:rsidRDefault="00C909FD" w:rsidP="00C909FD">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34A43C73" w14:textId="77777777" w:rsidR="00C909FD" w:rsidRDefault="00C909FD" w:rsidP="00C909FD">
      <w:pPr>
        <w:spacing w:line="257" w:lineRule="atLeast"/>
        <w:ind w:firstLine="62"/>
        <w:jc w:val="both"/>
        <w:rPr>
          <w:color w:val="000000"/>
          <w:szCs w:val="24"/>
        </w:rPr>
      </w:pPr>
    </w:p>
    <w:p w14:paraId="1BAFE2D1" w14:textId="77777777" w:rsidR="00C909FD" w:rsidRDefault="00C909FD" w:rsidP="00C909FD">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59D3A00" w14:textId="77777777" w:rsidR="00C909FD" w:rsidRDefault="00C909FD" w:rsidP="00C909FD">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3BC6F62E" w14:textId="77777777" w:rsidR="00C909FD" w:rsidRDefault="00C909FD" w:rsidP="00C909FD">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5ADF16EE" w14:textId="77777777" w:rsidR="00C909FD" w:rsidRDefault="00C909FD" w:rsidP="00C909FD">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3B7F8898" w14:textId="77777777" w:rsidR="00C909FD" w:rsidRDefault="00C909FD" w:rsidP="00C909FD">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w:t>
      </w:r>
      <w:r>
        <w:rPr>
          <w:rFonts w:eastAsia="Cambria"/>
          <w:kern w:val="2"/>
          <w:szCs w:val="24"/>
        </w:rPr>
        <w:lastRenderedPageBreak/>
        <w:t xml:space="preserve">(arba)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26A80AC8" w14:textId="77777777" w:rsidR="00C909FD" w:rsidRDefault="00C909FD" w:rsidP="00C909FD">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17B27326" w14:textId="77777777" w:rsidR="00C909FD" w:rsidRDefault="00C909FD" w:rsidP="00C909FD">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33F84023" w14:textId="77777777" w:rsidR="00C909FD" w:rsidRDefault="00C909FD" w:rsidP="00C909FD">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55C1558E" w14:textId="77777777" w:rsidR="00C909FD" w:rsidRDefault="00C909FD" w:rsidP="00C909FD">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74FC166E" w14:textId="77777777" w:rsidR="00C909FD" w:rsidRDefault="00C909FD" w:rsidP="00C909FD">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05F55EBE" w14:textId="77777777" w:rsidR="00C909FD" w:rsidRDefault="00C909FD" w:rsidP="00C909FD">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1405E57" w14:textId="77777777" w:rsidR="00C909FD" w:rsidRDefault="00C909FD" w:rsidP="00C909FD">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0D6FF5BE" w14:textId="77777777" w:rsidR="00C909FD" w:rsidRDefault="00C909FD" w:rsidP="00C909FD">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1B332E1A" w14:textId="77777777" w:rsidR="00C909FD" w:rsidRDefault="00C909FD" w:rsidP="00C909FD">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157C5824" w14:textId="77777777" w:rsidR="00C909FD" w:rsidRDefault="00C909FD" w:rsidP="00C909FD">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E4E157F" w14:textId="77777777" w:rsidR="00C909FD" w:rsidRDefault="00C909FD" w:rsidP="00C909FD">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749BA0B8" w14:textId="77777777" w:rsidR="00C909FD" w:rsidRDefault="00C909FD" w:rsidP="00C909FD">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1171AF27" w14:textId="77777777" w:rsidR="00C909FD" w:rsidRDefault="00C909FD" w:rsidP="00C909FD">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51592BD5" w14:textId="77777777" w:rsidR="00C909FD" w:rsidRDefault="00C909FD" w:rsidP="00C909FD">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64F35ADA" w14:textId="77777777" w:rsidR="00C909FD" w:rsidRDefault="00C909FD" w:rsidP="00C909FD">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66F13A2E" w14:textId="77777777" w:rsidR="00C909FD" w:rsidRDefault="00C909FD" w:rsidP="00C909FD">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 xml:space="preserve">nebūti registruotu (nuolat gyvenančiu ar turinčiu pilietybę) nepatikimomis laikomose valstybėse ar </w:t>
      </w:r>
      <w:r>
        <w:rPr>
          <w:rFonts w:eastAsia="Arial"/>
          <w:kern w:val="2"/>
          <w:szCs w:val="24"/>
        </w:rPr>
        <w:lastRenderedPageBreak/>
        <w:t>teritorijose</w:t>
      </w:r>
      <w:r>
        <w:rPr>
          <w:rFonts w:eastAsia="Cambria"/>
          <w:kern w:val="2"/>
          <w:szCs w:val="24"/>
        </w:rPr>
        <w:t xml:space="preserve"> (jei taikoma) įrodančius dokumentus pagal Sutarties reikalavimus.</w:t>
      </w:r>
    </w:p>
    <w:p w14:paraId="4F51E082" w14:textId="77777777" w:rsidR="00C909FD" w:rsidRDefault="00C909FD" w:rsidP="00C909FD">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131EC75A" w14:textId="77777777" w:rsidR="00C909FD" w:rsidRDefault="00C909FD" w:rsidP="00C909FD">
      <w:pPr>
        <w:spacing w:line="257" w:lineRule="atLeast"/>
        <w:jc w:val="both"/>
        <w:rPr>
          <w:color w:val="000000"/>
          <w:szCs w:val="24"/>
        </w:rPr>
      </w:pPr>
    </w:p>
    <w:p w14:paraId="1ED27F4B" w14:textId="77777777" w:rsidR="00C909FD" w:rsidRDefault="00C909FD" w:rsidP="00C909FD">
      <w:pPr>
        <w:spacing w:line="257" w:lineRule="atLeast"/>
        <w:jc w:val="center"/>
        <w:rPr>
          <w:color w:val="000000"/>
          <w:szCs w:val="24"/>
        </w:rPr>
      </w:pPr>
      <w:r>
        <w:rPr>
          <w:b/>
          <w:bCs/>
          <w:color w:val="000000"/>
          <w:szCs w:val="24"/>
        </w:rPr>
        <w:t>3.3. Jungtinės veiklos partnerių keitimas</w:t>
      </w:r>
    </w:p>
    <w:p w14:paraId="0C6A318C" w14:textId="77777777" w:rsidR="00C909FD" w:rsidRDefault="00C909FD" w:rsidP="00C909FD">
      <w:pPr>
        <w:spacing w:line="257" w:lineRule="atLeast"/>
        <w:ind w:firstLine="62"/>
        <w:jc w:val="both"/>
        <w:rPr>
          <w:color w:val="000000"/>
          <w:szCs w:val="24"/>
        </w:rPr>
      </w:pPr>
    </w:p>
    <w:p w14:paraId="60FB7E68" w14:textId="77777777" w:rsidR="00C909FD" w:rsidRDefault="00C909FD" w:rsidP="00C909FD">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B2D3E9D" w14:textId="77777777" w:rsidR="00C909FD" w:rsidRDefault="00C909FD" w:rsidP="00C909FD">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1C7D6EB" w14:textId="77777777" w:rsidR="00C909FD" w:rsidRDefault="00C909FD" w:rsidP="00C909FD">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6A8CAC97" w14:textId="77777777" w:rsidR="00C909FD" w:rsidRDefault="00C909FD" w:rsidP="00C909FD">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31C6180B" w14:textId="77777777" w:rsidR="00C909FD" w:rsidRDefault="00C909FD" w:rsidP="00C909FD">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179519CB" w14:textId="77777777" w:rsidR="00C909FD" w:rsidRDefault="00C909FD" w:rsidP="00C909FD">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E0B3246" w14:textId="77777777" w:rsidR="00C909FD" w:rsidRDefault="00C909FD" w:rsidP="00C909FD">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1E9483BE" w14:textId="77777777" w:rsidR="00C909FD" w:rsidRDefault="00C909FD" w:rsidP="00C909FD">
      <w:pPr>
        <w:rPr>
          <w:sz w:val="14"/>
          <w:szCs w:val="14"/>
        </w:rPr>
      </w:pPr>
    </w:p>
    <w:p w14:paraId="428EE178" w14:textId="77777777" w:rsidR="00C909FD" w:rsidRDefault="00C909FD" w:rsidP="00C909FD">
      <w:pPr>
        <w:spacing w:line="257" w:lineRule="atLeast"/>
        <w:ind w:firstLine="62"/>
        <w:jc w:val="both"/>
        <w:rPr>
          <w:color w:val="000000"/>
          <w:szCs w:val="24"/>
        </w:rPr>
      </w:pPr>
    </w:p>
    <w:p w14:paraId="7E6CA370" w14:textId="77777777" w:rsidR="00C909FD" w:rsidRDefault="00C909FD" w:rsidP="00C909FD">
      <w:pPr>
        <w:spacing w:line="257" w:lineRule="atLeast"/>
        <w:jc w:val="center"/>
        <w:rPr>
          <w:color w:val="000000"/>
          <w:szCs w:val="24"/>
        </w:rPr>
      </w:pPr>
      <w:r>
        <w:rPr>
          <w:b/>
          <w:bCs/>
          <w:color w:val="000000"/>
          <w:szCs w:val="24"/>
        </w:rPr>
        <w:t>3.4.  Susitarimai dėl tiesioginio atsiskaitymo su subtiekėjais</w:t>
      </w:r>
    </w:p>
    <w:p w14:paraId="28C700A4" w14:textId="77777777" w:rsidR="00C909FD" w:rsidRDefault="00C909FD" w:rsidP="00C909FD">
      <w:pPr>
        <w:spacing w:line="257" w:lineRule="atLeast"/>
        <w:ind w:firstLine="62"/>
        <w:jc w:val="both"/>
        <w:rPr>
          <w:color w:val="000000"/>
          <w:szCs w:val="24"/>
        </w:rPr>
      </w:pPr>
    </w:p>
    <w:p w14:paraId="75705E47" w14:textId="77777777" w:rsidR="00C909FD" w:rsidRDefault="00C909FD" w:rsidP="00C909FD">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72DDCDAA" w14:textId="77777777" w:rsidR="00C909FD" w:rsidRDefault="00C909FD" w:rsidP="00C909FD">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4227E6F9" w14:textId="77777777" w:rsidR="00C909FD" w:rsidRDefault="00C909FD" w:rsidP="00C909FD">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FD4ADCF" w14:textId="77777777" w:rsidR="00C909FD" w:rsidRDefault="00C909FD" w:rsidP="00C909FD">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w:t>
      </w:r>
      <w:r>
        <w:rPr>
          <w:color w:val="000000"/>
          <w:szCs w:val="24"/>
          <w:shd w:val="clear" w:color="auto" w:fill="FFFFFF"/>
        </w:rPr>
        <w:lastRenderedPageBreak/>
        <w:t>Pirkėjo, Tiekėjo ir šio subtiekėjo, kurioje aprašoma tiesioginio atsiskaitymo su subtiekėju tvarka, atsižvelgiant į Sutartyje ir subtiekimo sutartyje nustatytus reikalavimus;</w:t>
      </w:r>
    </w:p>
    <w:p w14:paraId="6D1C9F62" w14:textId="77777777" w:rsidR="00C909FD" w:rsidRDefault="00C909FD" w:rsidP="00C909FD">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7E1B73D9" w14:textId="77777777" w:rsidR="00C909FD" w:rsidRDefault="00C909FD" w:rsidP="00C909FD">
      <w:pPr>
        <w:spacing w:line="257" w:lineRule="atLeast"/>
        <w:ind w:firstLine="62"/>
        <w:jc w:val="both"/>
        <w:rPr>
          <w:color w:val="000000"/>
          <w:szCs w:val="24"/>
        </w:rPr>
      </w:pPr>
    </w:p>
    <w:p w14:paraId="7E3858C5" w14:textId="77777777" w:rsidR="00C909FD" w:rsidRDefault="00C909FD" w:rsidP="00C909FD">
      <w:pPr>
        <w:spacing w:line="257" w:lineRule="atLeast"/>
        <w:ind w:left="360" w:hanging="360"/>
        <w:jc w:val="center"/>
        <w:rPr>
          <w:color w:val="000000"/>
          <w:szCs w:val="24"/>
        </w:rPr>
      </w:pPr>
      <w:r>
        <w:rPr>
          <w:b/>
          <w:bCs/>
          <w:caps/>
          <w:color w:val="000000"/>
          <w:szCs w:val="24"/>
        </w:rPr>
        <w:t>4.  ŠALIŲ BENDRADARBIAVIMAS</w:t>
      </w:r>
    </w:p>
    <w:p w14:paraId="52B27108" w14:textId="77777777" w:rsidR="00C909FD" w:rsidRDefault="00C909FD" w:rsidP="00C909FD">
      <w:pPr>
        <w:spacing w:line="257" w:lineRule="atLeast"/>
        <w:ind w:firstLine="62"/>
        <w:jc w:val="both"/>
        <w:rPr>
          <w:color w:val="000000"/>
          <w:szCs w:val="24"/>
        </w:rPr>
      </w:pPr>
    </w:p>
    <w:p w14:paraId="22A7164D" w14:textId="77777777" w:rsidR="00C909FD" w:rsidRDefault="00C909FD" w:rsidP="00C909FD">
      <w:pPr>
        <w:spacing w:line="257" w:lineRule="atLeast"/>
        <w:jc w:val="center"/>
        <w:rPr>
          <w:color w:val="000000"/>
          <w:szCs w:val="24"/>
        </w:rPr>
      </w:pPr>
      <w:r>
        <w:rPr>
          <w:b/>
          <w:bCs/>
          <w:color w:val="000000"/>
          <w:szCs w:val="24"/>
        </w:rPr>
        <w:t>4.1.  Šalių bendradarbiavimo pareiga</w:t>
      </w:r>
    </w:p>
    <w:p w14:paraId="7F0F4C01" w14:textId="77777777" w:rsidR="00C909FD" w:rsidRDefault="00C909FD" w:rsidP="00C909FD">
      <w:pPr>
        <w:spacing w:line="257" w:lineRule="atLeast"/>
        <w:ind w:firstLine="62"/>
        <w:rPr>
          <w:color w:val="000000"/>
          <w:szCs w:val="24"/>
        </w:rPr>
      </w:pPr>
    </w:p>
    <w:p w14:paraId="08E3BFDF" w14:textId="77777777" w:rsidR="00C909FD" w:rsidRDefault="00C909FD" w:rsidP="00C909FD">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4448B15" w14:textId="77777777" w:rsidR="00C909FD" w:rsidRDefault="00C909FD" w:rsidP="00C909FD">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4985987" w14:textId="77777777" w:rsidR="00C909FD" w:rsidRDefault="00C909FD" w:rsidP="00C909FD">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13AF7307" w14:textId="77777777" w:rsidR="00C909FD" w:rsidRDefault="00C909FD" w:rsidP="00C909FD">
      <w:pPr>
        <w:spacing w:line="257" w:lineRule="atLeast"/>
        <w:ind w:firstLine="115"/>
        <w:jc w:val="both"/>
        <w:rPr>
          <w:color w:val="000000"/>
          <w:szCs w:val="24"/>
        </w:rPr>
      </w:pPr>
    </w:p>
    <w:p w14:paraId="4CDC8512" w14:textId="77777777" w:rsidR="00C909FD" w:rsidRDefault="00C909FD" w:rsidP="00C909FD">
      <w:pPr>
        <w:spacing w:line="257" w:lineRule="atLeast"/>
        <w:jc w:val="center"/>
        <w:rPr>
          <w:color w:val="000000"/>
          <w:szCs w:val="24"/>
        </w:rPr>
      </w:pPr>
      <w:r>
        <w:rPr>
          <w:b/>
          <w:bCs/>
          <w:color w:val="000000"/>
          <w:szCs w:val="24"/>
        </w:rPr>
        <w:t>4.2.  Kontaktiniai asmenys</w:t>
      </w:r>
    </w:p>
    <w:p w14:paraId="42E9DFDA" w14:textId="77777777" w:rsidR="00C909FD" w:rsidRDefault="00C909FD" w:rsidP="00C909FD">
      <w:pPr>
        <w:spacing w:line="257" w:lineRule="atLeast"/>
        <w:ind w:firstLine="62"/>
        <w:jc w:val="both"/>
        <w:rPr>
          <w:color w:val="000000"/>
          <w:szCs w:val="24"/>
        </w:rPr>
      </w:pPr>
    </w:p>
    <w:p w14:paraId="213D7FA5" w14:textId="77777777" w:rsidR="00C909FD" w:rsidRDefault="00C909FD" w:rsidP="00C909FD">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F56A16D" w14:textId="77777777" w:rsidR="00C909FD" w:rsidRDefault="00C909FD" w:rsidP="00C909FD">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97BAD30" w14:textId="77777777" w:rsidR="00C909FD" w:rsidRDefault="00C909FD" w:rsidP="00C909FD">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8AFD511" w14:textId="77777777" w:rsidR="00C909FD" w:rsidRDefault="00C909FD" w:rsidP="00C909FD">
      <w:pPr>
        <w:spacing w:line="257" w:lineRule="atLeast"/>
        <w:ind w:firstLine="62"/>
        <w:jc w:val="both"/>
        <w:rPr>
          <w:color w:val="000000"/>
          <w:szCs w:val="24"/>
        </w:rPr>
      </w:pPr>
    </w:p>
    <w:p w14:paraId="7C8DC3B7" w14:textId="77777777" w:rsidR="00C909FD" w:rsidRDefault="00C909FD" w:rsidP="00C909FD">
      <w:pPr>
        <w:spacing w:line="257" w:lineRule="atLeast"/>
        <w:jc w:val="center"/>
        <w:rPr>
          <w:color w:val="000000"/>
          <w:szCs w:val="24"/>
        </w:rPr>
      </w:pPr>
      <w:r>
        <w:rPr>
          <w:b/>
          <w:bCs/>
          <w:caps/>
          <w:color w:val="000000"/>
          <w:szCs w:val="24"/>
        </w:rPr>
        <w:t>5.  SUTARTIES VYKDYMO METU PATEIKIAMI DOKUMENTAI</w:t>
      </w:r>
    </w:p>
    <w:p w14:paraId="659A3BD0" w14:textId="77777777" w:rsidR="00C909FD" w:rsidRDefault="00C909FD" w:rsidP="00C909FD">
      <w:pPr>
        <w:spacing w:line="257" w:lineRule="atLeast"/>
        <w:ind w:firstLine="62"/>
        <w:jc w:val="both"/>
        <w:rPr>
          <w:color w:val="000000"/>
          <w:szCs w:val="24"/>
        </w:rPr>
      </w:pPr>
    </w:p>
    <w:p w14:paraId="68F58FF9" w14:textId="77777777" w:rsidR="00C909FD" w:rsidRDefault="00C909FD" w:rsidP="00C909FD">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2FA13580" w14:textId="77777777" w:rsidR="00C909FD" w:rsidRDefault="00C909FD" w:rsidP="00C909FD">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68E3482" w14:textId="77777777" w:rsidR="00C909FD" w:rsidRDefault="00C909FD" w:rsidP="00C909FD">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2881443B" w14:textId="77777777" w:rsidR="00C909FD" w:rsidRDefault="00C909FD" w:rsidP="00C909FD">
      <w:pPr>
        <w:spacing w:line="257" w:lineRule="atLeast"/>
        <w:ind w:firstLine="62"/>
        <w:jc w:val="both"/>
        <w:rPr>
          <w:color w:val="000000"/>
          <w:szCs w:val="24"/>
        </w:rPr>
      </w:pPr>
    </w:p>
    <w:p w14:paraId="02235F95" w14:textId="77777777" w:rsidR="00C909FD" w:rsidRDefault="00C909FD" w:rsidP="00C909FD">
      <w:pPr>
        <w:spacing w:line="257" w:lineRule="atLeast"/>
        <w:jc w:val="center"/>
        <w:rPr>
          <w:color w:val="000000"/>
          <w:szCs w:val="24"/>
        </w:rPr>
      </w:pPr>
      <w:r>
        <w:rPr>
          <w:b/>
          <w:bCs/>
          <w:caps/>
          <w:color w:val="000000"/>
          <w:szCs w:val="24"/>
        </w:rPr>
        <w:t>6.  PREKIŲ TIEKIMO PABAIGA IR PREKIŲ PRIĖMIMAS</w:t>
      </w:r>
    </w:p>
    <w:p w14:paraId="221689EF" w14:textId="77777777" w:rsidR="00C909FD" w:rsidRDefault="00C909FD" w:rsidP="00C909FD">
      <w:pPr>
        <w:spacing w:line="257" w:lineRule="atLeast"/>
        <w:ind w:firstLine="62"/>
        <w:rPr>
          <w:color w:val="000000"/>
          <w:szCs w:val="24"/>
        </w:rPr>
      </w:pPr>
    </w:p>
    <w:p w14:paraId="55B64F25" w14:textId="77777777" w:rsidR="00C909FD" w:rsidRDefault="00C909FD" w:rsidP="00C909FD">
      <w:pPr>
        <w:spacing w:line="257" w:lineRule="atLeast"/>
        <w:jc w:val="center"/>
        <w:rPr>
          <w:color w:val="000000"/>
          <w:szCs w:val="24"/>
        </w:rPr>
      </w:pPr>
      <w:r>
        <w:rPr>
          <w:b/>
          <w:bCs/>
          <w:color w:val="000000"/>
          <w:szCs w:val="24"/>
        </w:rPr>
        <w:t>6.1.  Prekių tiekimo pabaiga</w:t>
      </w:r>
    </w:p>
    <w:p w14:paraId="4E072D8F" w14:textId="77777777" w:rsidR="00C909FD" w:rsidRDefault="00C909FD" w:rsidP="00C909FD">
      <w:pPr>
        <w:spacing w:line="257" w:lineRule="atLeast"/>
        <w:ind w:firstLine="62"/>
        <w:rPr>
          <w:color w:val="000000"/>
          <w:szCs w:val="24"/>
        </w:rPr>
      </w:pPr>
    </w:p>
    <w:p w14:paraId="046BAF1A" w14:textId="77777777" w:rsidR="00C909FD" w:rsidRDefault="00C909FD" w:rsidP="00C909FD">
      <w:pPr>
        <w:spacing w:line="257" w:lineRule="atLeast"/>
        <w:jc w:val="both"/>
        <w:rPr>
          <w:color w:val="000000"/>
          <w:szCs w:val="24"/>
        </w:rPr>
      </w:pPr>
      <w:r>
        <w:rPr>
          <w:color w:val="000000"/>
          <w:szCs w:val="24"/>
        </w:rPr>
        <w:t>6.1.1. Prekių tiekimas laikomas užbaigtu, kai yra įvykdytos visos šios sąlygos:</w:t>
      </w:r>
    </w:p>
    <w:p w14:paraId="32293E5B" w14:textId="77777777" w:rsidR="00C909FD" w:rsidRDefault="00C909FD" w:rsidP="00C909FD">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7349EE97" w14:textId="77777777" w:rsidR="00C909FD" w:rsidRDefault="00C909FD" w:rsidP="00C909FD">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76530645" w14:textId="77777777" w:rsidR="00C909FD" w:rsidRDefault="00C909FD" w:rsidP="00C909FD">
      <w:pPr>
        <w:spacing w:line="257" w:lineRule="atLeast"/>
        <w:jc w:val="both"/>
        <w:rPr>
          <w:color w:val="000000"/>
          <w:szCs w:val="24"/>
        </w:rPr>
      </w:pPr>
      <w:r>
        <w:rPr>
          <w:color w:val="000000"/>
          <w:szCs w:val="24"/>
        </w:rPr>
        <w:t>6.1.1.3. Tiekėjas apmokė Pirkėjo personalą, kaip naudoti Prekes (jeigu to reikalaujama);</w:t>
      </w:r>
    </w:p>
    <w:p w14:paraId="6A24892A" w14:textId="77777777" w:rsidR="00C909FD" w:rsidRDefault="00C909FD" w:rsidP="00C909FD">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16AEF317" w14:textId="77777777" w:rsidR="00C909FD" w:rsidRDefault="00C909FD" w:rsidP="00C909FD">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0B0833C" w14:textId="77777777" w:rsidR="00C909FD" w:rsidRDefault="00C909FD" w:rsidP="00C909FD">
      <w:pPr>
        <w:spacing w:line="257" w:lineRule="atLeast"/>
        <w:ind w:firstLine="62"/>
        <w:jc w:val="both"/>
        <w:rPr>
          <w:color w:val="000000"/>
          <w:szCs w:val="24"/>
        </w:rPr>
      </w:pPr>
    </w:p>
    <w:p w14:paraId="1EA77262" w14:textId="77777777" w:rsidR="00C909FD" w:rsidRDefault="00C909FD" w:rsidP="00C909FD">
      <w:pPr>
        <w:spacing w:line="257" w:lineRule="atLeast"/>
        <w:jc w:val="center"/>
        <w:rPr>
          <w:color w:val="000000"/>
          <w:szCs w:val="24"/>
        </w:rPr>
      </w:pPr>
      <w:r>
        <w:rPr>
          <w:b/>
          <w:bCs/>
          <w:color w:val="000000"/>
          <w:szCs w:val="24"/>
        </w:rPr>
        <w:t>6.2.  Prekių perdavimas–priėmimas</w:t>
      </w:r>
    </w:p>
    <w:p w14:paraId="18DBEE6C" w14:textId="77777777" w:rsidR="00C909FD" w:rsidRDefault="00C909FD" w:rsidP="00C909FD">
      <w:pPr>
        <w:spacing w:line="257" w:lineRule="atLeast"/>
        <w:ind w:firstLine="62"/>
        <w:jc w:val="both"/>
        <w:rPr>
          <w:color w:val="000000"/>
          <w:szCs w:val="24"/>
        </w:rPr>
      </w:pPr>
    </w:p>
    <w:p w14:paraId="48567063" w14:textId="77777777" w:rsidR="00C909FD" w:rsidRDefault="00C909FD" w:rsidP="00C909FD">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72266EC" w14:textId="77777777" w:rsidR="00C909FD" w:rsidRDefault="00C909FD" w:rsidP="00C909FD">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3DD34739" w14:textId="77777777" w:rsidR="00C909FD" w:rsidRDefault="00C909FD" w:rsidP="00C909FD">
      <w:pPr>
        <w:spacing w:line="257" w:lineRule="atLeast"/>
        <w:jc w:val="both"/>
        <w:rPr>
          <w:color w:val="000000"/>
          <w:szCs w:val="24"/>
        </w:rPr>
      </w:pPr>
      <w:r>
        <w:rPr>
          <w:color w:val="000000"/>
          <w:szCs w:val="24"/>
        </w:rPr>
        <w:t>6.2.3. Tiekėjui pristačius Prekes, Pirkėjas atlieka jų patikrinimą ir privalo:</w:t>
      </w:r>
    </w:p>
    <w:p w14:paraId="6D60273A" w14:textId="77777777" w:rsidR="00C909FD" w:rsidRDefault="00C909FD" w:rsidP="00C909FD">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1CCDCDE4" w14:textId="77777777" w:rsidR="00C909FD" w:rsidRDefault="00C909FD" w:rsidP="00C909FD">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1E605402" w14:textId="77777777" w:rsidR="00C909FD" w:rsidRDefault="00C909FD" w:rsidP="00C909FD">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7083A2B2" w14:textId="77777777" w:rsidR="00C909FD" w:rsidRDefault="00C909FD" w:rsidP="00C909FD">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05057BEE" w14:textId="77777777" w:rsidR="00C909FD" w:rsidRDefault="00C909FD" w:rsidP="00C909FD">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3E701747" w14:textId="77777777" w:rsidR="00C909FD" w:rsidRDefault="00C909FD" w:rsidP="00C909FD">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D39D303" w14:textId="77777777" w:rsidR="00C909FD" w:rsidRDefault="00C909FD" w:rsidP="00C909FD">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5E60FA39" w14:textId="77777777" w:rsidR="00C909FD" w:rsidRDefault="00C909FD" w:rsidP="00C909FD">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496C3858" w14:textId="77777777" w:rsidR="00C909FD" w:rsidRDefault="00C909FD" w:rsidP="00C909FD">
      <w:pPr>
        <w:spacing w:line="257" w:lineRule="atLeast"/>
        <w:jc w:val="both"/>
        <w:rPr>
          <w:color w:val="000000"/>
          <w:szCs w:val="24"/>
        </w:rPr>
      </w:pPr>
      <w:r>
        <w:rPr>
          <w:color w:val="000000"/>
          <w:szCs w:val="24"/>
        </w:rPr>
        <w:t>6.2.9. Pirkėjas turi teisę naudotis Prekėmis tik po Prekių perdavimo-priėmimo akto pasirašymo.</w:t>
      </w:r>
    </w:p>
    <w:p w14:paraId="57BA676D" w14:textId="77777777" w:rsidR="00C909FD" w:rsidRDefault="00C909FD" w:rsidP="00C909FD">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51EAA2C" w14:textId="77777777" w:rsidR="00C909FD" w:rsidRDefault="00C909FD" w:rsidP="00C909FD">
      <w:pPr>
        <w:spacing w:line="257" w:lineRule="atLeast"/>
        <w:ind w:firstLine="62"/>
        <w:jc w:val="both"/>
        <w:rPr>
          <w:color w:val="000000"/>
          <w:szCs w:val="24"/>
        </w:rPr>
      </w:pPr>
    </w:p>
    <w:p w14:paraId="24733134" w14:textId="77777777" w:rsidR="00C909FD" w:rsidRDefault="00C909FD" w:rsidP="00C909FD">
      <w:pPr>
        <w:spacing w:line="257" w:lineRule="atLeast"/>
        <w:jc w:val="center"/>
        <w:rPr>
          <w:color w:val="000000"/>
          <w:szCs w:val="24"/>
        </w:rPr>
      </w:pPr>
      <w:r>
        <w:rPr>
          <w:b/>
          <w:bCs/>
          <w:caps/>
          <w:color w:val="000000"/>
          <w:szCs w:val="24"/>
        </w:rPr>
        <w:t>7.  TIEKĖJO GARANTINIAI ĮSIPAREIGOJIMAI</w:t>
      </w:r>
    </w:p>
    <w:p w14:paraId="72335BD9" w14:textId="77777777" w:rsidR="00C909FD" w:rsidRDefault="00C909FD" w:rsidP="00C909FD">
      <w:pPr>
        <w:spacing w:line="257" w:lineRule="atLeast"/>
        <w:ind w:firstLine="62"/>
        <w:rPr>
          <w:color w:val="000000"/>
          <w:szCs w:val="24"/>
        </w:rPr>
      </w:pPr>
    </w:p>
    <w:p w14:paraId="37578A5F" w14:textId="77777777" w:rsidR="00C909FD" w:rsidRDefault="00C909FD" w:rsidP="00C909FD">
      <w:pPr>
        <w:spacing w:line="257" w:lineRule="atLeast"/>
        <w:ind w:left="360" w:hanging="360"/>
        <w:jc w:val="center"/>
        <w:rPr>
          <w:color w:val="000000"/>
          <w:szCs w:val="24"/>
        </w:rPr>
      </w:pPr>
      <w:r>
        <w:rPr>
          <w:b/>
          <w:bCs/>
          <w:color w:val="000000"/>
          <w:szCs w:val="24"/>
        </w:rPr>
        <w:t>7.1.  Garantiniai terminai (jei taikoma)</w:t>
      </w:r>
    </w:p>
    <w:p w14:paraId="34641FC6" w14:textId="77777777" w:rsidR="00C909FD" w:rsidRDefault="00C909FD" w:rsidP="00C909FD">
      <w:pPr>
        <w:spacing w:line="257" w:lineRule="atLeast"/>
        <w:ind w:left="360" w:firstLine="62"/>
        <w:rPr>
          <w:color w:val="000000"/>
          <w:szCs w:val="24"/>
        </w:rPr>
      </w:pPr>
    </w:p>
    <w:p w14:paraId="0023D0CA" w14:textId="77777777" w:rsidR="00C909FD" w:rsidRDefault="00C909FD" w:rsidP="00C909FD">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 xml:space="preserve">echninėje specifikacijoje ar Specialiosiose sąlygose nėra nurodytas kitas garantinis terminas. Jeigu garantinis terminas nėra niekur nustatytas, Prekėms taikomas 24 (dvidešimt keturių) </w:t>
      </w:r>
      <w:r>
        <w:rPr>
          <w:color w:val="000000"/>
          <w:szCs w:val="24"/>
        </w:rPr>
        <w:lastRenderedPageBreak/>
        <w:t>mėnesių garantinis terminas. Garantinis terminas pradedamas skaičiuoti nuo pristatytų Prekių perdavimo–priėmimo akto pasirašymo dienos.</w:t>
      </w:r>
    </w:p>
    <w:p w14:paraId="790D9166" w14:textId="77777777" w:rsidR="00C909FD" w:rsidRDefault="00C909FD" w:rsidP="00C909FD">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88FE2DB" w14:textId="77777777" w:rsidR="00C909FD" w:rsidRDefault="00C909FD" w:rsidP="00C909FD">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2FEA387" w14:textId="77777777" w:rsidR="00C909FD" w:rsidRDefault="00C909FD" w:rsidP="00C909FD">
      <w:pPr>
        <w:spacing w:line="257" w:lineRule="atLeast"/>
        <w:ind w:firstLine="62"/>
        <w:jc w:val="both"/>
        <w:rPr>
          <w:color w:val="000000"/>
          <w:szCs w:val="24"/>
        </w:rPr>
      </w:pPr>
    </w:p>
    <w:p w14:paraId="5DD4662E" w14:textId="77777777" w:rsidR="00C909FD" w:rsidRDefault="00C909FD" w:rsidP="00C909FD">
      <w:pPr>
        <w:spacing w:line="257" w:lineRule="atLeast"/>
        <w:jc w:val="center"/>
        <w:rPr>
          <w:color w:val="000000"/>
          <w:szCs w:val="24"/>
        </w:rPr>
      </w:pPr>
      <w:r>
        <w:rPr>
          <w:b/>
          <w:bCs/>
          <w:color w:val="000000"/>
          <w:szCs w:val="24"/>
        </w:rPr>
        <w:t>7.2.  Pretenzijos dėl Prekių trūkumų</w:t>
      </w:r>
    </w:p>
    <w:p w14:paraId="3860E161" w14:textId="77777777" w:rsidR="00C909FD" w:rsidRDefault="00C909FD" w:rsidP="00C909FD">
      <w:pPr>
        <w:spacing w:line="257" w:lineRule="atLeast"/>
        <w:ind w:firstLine="62"/>
        <w:jc w:val="both"/>
        <w:rPr>
          <w:color w:val="000000"/>
          <w:szCs w:val="24"/>
        </w:rPr>
      </w:pPr>
    </w:p>
    <w:p w14:paraId="77B32AF0" w14:textId="77777777" w:rsidR="00C909FD" w:rsidRDefault="00C909FD" w:rsidP="00C909FD">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F833E30" w14:textId="77777777" w:rsidR="00C909FD" w:rsidRDefault="00C909FD" w:rsidP="00C909FD">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8F57ACC" w14:textId="77777777" w:rsidR="00C909FD" w:rsidRDefault="00C909FD" w:rsidP="00C909FD">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C74C943" w14:textId="77777777" w:rsidR="00C909FD" w:rsidRDefault="00C909FD" w:rsidP="00C909FD">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0759F16D" w14:textId="77777777" w:rsidR="00C909FD" w:rsidRDefault="00C909FD" w:rsidP="00C909FD">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208F8D29" w14:textId="77777777" w:rsidR="00C909FD" w:rsidRDefault="00C909FD" w:rsidP="00C909FD">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3E2717F7" w14:textId="77777777" w:rsidR="00C909FD" w:rsidRDefault="00C909FD" w:rsidP="00C909FD">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CCF2FCD" w14:textId="77777777" w:rsidR="00C909FD" w:rsidRDefault="00C909FD" w:rsidP="00C909FD">
      <w:pPr>
        <w:rPr>
          <w:sz w:val="14"/>
          <w:szCs w:val="14"/>
        </w:rPr>
      </w:pPr>
    </w:p>
    <w:p w14:paraId="3369B9D8" w14:textId="77777777" w:rsidR="00C909FD" w:rsidRDefault="00C909FD" w:rsidP="00C909FD">
      <w:pPr>
        <w:spacing w:line="257" w:lineRule="atLeast"/>
        <w:ind w:firstLine="62"/>
        <w:jc w:val="both"/>
        <w:rPr>
          <w:color w:val="000000"/>
          <w:szCs w:val="24"/>
        </w:rPr>
      </w:pPr>
    </w:p>
    <w:p w14:paraId="7A0B5C5F" w14:textId="77777777" w:rsidR="00C909FD" w:rsidRDefault="00C909FD" w:rsidP="00C909FD">
      <w:pPr>
        <w:spacing w:line="257" w:lineRule="atLeast"/>
        <w:jc w:val="center"/>
        <w:rPr>
          <w:color w:val="000000"/>
          <w:szCs w:val="24"/>
        </w:rPr>
      </w:pPr>
      <w:r>
        <w:rPr>
          <w:b/>
          <w:bCs/>
          <w:color w:val="000000"/>
          <w:szCs w:val="24"/>
        </w:rPr>
        <w:t>7.3.  Prekių trūkumų šalinimas</w:t>
      </w:r>
    </w:p>
    <w:p w14:paraId="20E39E9A" w14:textId="77777777" w:rsidR="00C909FD" w:rsidRDefault="00C909FD" w:rsidP="00C909FD">
      <w:pPr>
        <w:spacing w:line="257" w:lineRule="atLeast"/>
        <w:ind w:firstLine="62"/>
        <w:jc w:val="both"/>
        <w:rPr>
          <w:color w:val="000000"/>
          <w:szCs w:val="24"/>
        </w:rPr>
      </w:pPr>
    </w:p>
    <w:p w14:paraId="5748379C" w14:textId="77777777" w:rsidR="00C909FD" w:rsidRDefault="00C909FD" w:rsidP="00C909FD">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088A4852" w14:textId="77777777" w:rsidR="00C909FD" w:rsidRDefault="00C909FD" w:rsidP="00C909FD">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C0533CD" w14:textId="77777777" w:rsidR="00C909FD" w:rsidRDefault="00C909FD" w:rsidP="00C909FD">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2EA11A4A" w14:textId="77777777" w:rsidR="00C909FD" w:rsidRDefault="00C909FD" w:rsidP="00C909FD">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757A420D" w14:textId="77777777" w:rsidR="00C909FD" w:rsidRDefault="00C909FD" w:rsidP="00C909FD">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E44DD43" w14:textId="77777777" w:rsidR="00C909FD" w:rsidRDefault="00C909FD" w:rsidP="00C909FD">
      <w:pPr>
        <w:spacing w:line="257" w:lineRule="atLeast"/>
        <w:jc w:val="both"/>
        <w:rPr>
          <w:color w:val="000000"/>
          <w:szCs w:val="24"/>
        </w:rPr>
      </w:pPr>
      <w:r>
        <w:rPr>
          <w:color w:val="000000"/>
          <w:szCs w:val="24"/>
        </w:rPr>
        <w:t>7.3.6. Tiekėjas, pašalinęs visus Prekių trūkumus, privalo apie tai informuoti Pirkėją.</w:t>
      </w:r>
    </w:p>
    <w:p w14:paraId="62E94CF2" w14:textId="77777777" w:rsidR="00C909FD" w:rsidRDefault="00C909FD" w:rsidP="00C909FD">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2B39D8A0" w14:textId="77777777" w:rsidR="00C909FD" w:rsidRDefault="00C909FD" w:rsidP="00C909FD">
      <w:pPr>
        <w:spacing w:line="257" w:lineRule="atLeast"/>
        <w:ind w:firstLine="62"/>
        <w:jc w:val="both"/>
        <w:rPr>
          <w:color w:val="000000"/>
          <w:szCs w:val="24"/>
        </w:rPr>
      </w:pPr>
    </w:p>
    <w:p w14:paraId="65383D80" w14:textId="77777777" w:rsidR="00C909FD" w:rsidRDefault="00C909FD" w:rsidP="00C909FD">
      <w:pPr>
        <w:spacing w:line="257" w:lineRule="atLeast"/>
        <w:jc w:val="center"/>
        <w:rPr>
          <w:color w:val="000000"/>
          <w:szCs w:val="24"/>
        </w:rPr>
      </w:pPr>
      <w:r>
        <w:rPr>
          <w:b/>
          <w:bCs/>
          <w:color w:val="000000"/>
          <w:szCs w:val="24"/>
        </w:rPr>
        <w:t>7.4.  Pirkėjo teisės, Tiekėjui nepašalinus Prekių trūkumų</w:t>
      </w:r>
    </w:p>
    <w:p w14:paraId="399C4D5D" w14:textId="77777777" w:rsidR="00C909FD" w:rsidRDefault="00C909FD" w:rsidP="00C909FD">
      <w:pPr>
        <w:spacing w:line="257" w:lineRule="atLeast"/>
        <w:ind w:firstLine="62"/>
        <w:jc w:val="both"/>
        <w:rPr>
          <w:color w:val="000000"/>
          <w:szCs w:val="24"/>
        </w:rPr>
      </w:pPr>
    </w:p>
    <w:p w14:paraId="3C50B7E9" w14:textId="77777777" w:rsidR="00C909FD" w:rsidRDefault="00C909FD" w:rsidP="00C909FD">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7FAC3849" w14:textId="77777777" w:rsidR="00C909FD" w:rsidRDefault="00C909FD" w:rsidP="00C909FD">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0CF85623" w14:textId="77777777" w:rsidR="00C909FD" w:rsidRDefault="00C909FD" w:rsidP="00C909FD">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2E0D3BE1" w14:textId="77777777" w:rsidR="00C909FD" w:rsidRDefault="00C909FD" w:rsidP="00C909FD">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4CBF054C" w14:textId="77777777" w:rsidR="00C909FD" w:rsidRDefault="00C909FD" w:rsidP="00C909FD">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73B174A" w14:textId="77777777" w:rsidR="00C909FD" w:rsidRDefault="00C909FD" w:rsidP="00C909FD">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10F95431" w14:textId="77777777" w:rsidR="00C909FD" w:rsidRDefault="00C909FD" w:rsidP="00C909FD">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481F9B44" w14:textId="77777777" w:rsidR="00C909FD" w:rsidRDefault="00C909FD" w:rsidP="00C909FD">
      <w:pPr>
        <w:spacing w:line="257" w:lineRule="atLeast"/>
        <w:ind w:firstLine="62"/>
        <w:jc w:val="both"/>
        <w:rPr>
          <w:color w:val="000000"/>
          <w:szCs w:val="24"/>
        </w:rPr>
      </w:pPr>
    </w:p>
    <w:p w14:paraId="7F9453C5" w14:textId="77777777" w:rsidR="00C909FD" w:rsidRDefault="00C909FD" w:rsidP="00C909FD">
      <w:pPr>
        <w:spacing w:line="257" w:lineRule="atLeast"/>
        <w:jc w:val="center"/>
        <w:rPr>
          <w:color w:val="000000"/>
          <w:szCs w:val="24"/>
        </w:rPr>
      </w:pPr>
      <w:r>
        <w:rPr>
          <w:b/>
          <w:bCs/>
          <w:caps/>
          <w:color w:val="000000"/>
          <w:szCs w:val="24"/>
        </w:rPr>
        <w:t>8.  PRISTATYMO TERMINAI</w:t>
      </w:r>
    </w:p>
    <w:p w14:paraId="785EA51F" w14:textId="77777777" w:rsidR="00C909FD" w:rsidRDefault="00C909FD" w:rsidP="00C909FD">
      <w:pPr>
        <w:spacing w:line="257" w:lineRule="atLeast"/>
        <w:ind w:firstLine="62"/>
        <w:rPr>
          <w:color w:val="000000"/>
          <w:szCs w:val="24"/>
        </w:rPr>
      </w:pPr>
    </w:p>
    <w:p w14:paraId="61F1A081" w14:textId="77777777" w:rsidR="00C909FD" w:rsidRDefault="00C909FD" w:rsidP="00C909FD">
      <w:pPr>
        <w:spacing w:line="257" w:lineRule="atLeast"/>
        <w:jc w:val="center"/>
        <w:rPr>
          <w:color w:val="000000"/>
          <w:szCs w:val="24"/>
        </w:rPr>
      </w:pPr>
      <w:r>
        <w:rPr>
          <w:b/>
          <w:bCs/>
          <w:color w:val="000000"/>
          <w:szCs w:val="24"/>
        </w:rPr>
        <w:t>8.1.  Pristatymo terminai ir Prekių tiekimo grafikas</w:t>
      </w:r>
    </w:p>
    <w:p w14:paraId="0DA753A7" w14:textId="77777777" w:rsidR="00C909FD" w:rsidRDefault="00C909FD" w:rsidP="00C909FD">
      <w:pPr>
        <w:spacing w:line="257" w:lineRule="atLeast"/>
        <w:ind w:firstLine="62"/>
        <w:jc w:val="both"/>
        <w:rPr>
          <w:color w:val="000000"/>
          <w:szCs w:val="24"/>
        </w:rPr>
      </w:pPr>
    </w:p>
    <w:p w14:paraId="6740D886" w14:textId="77777777" w:rsidR="00C909FD" w:rsidRDefault="00C909FD" w:rsidP="00C909FD">
      <w:pPr>
        <w:spacing w:line="257" w:lineRule="atLeast"/>
        <w:jc w:val="both"/>
        <w:rPr>
          <w:color w:val="000000"/>
          <w:szCs w:val="24"/>
        </w:rPr>
      </w:pPr>
      <w:r>
        <w:rPr>
          <w:color w:val="000000"/>
          <w:szCs w:val="24"/>
        </w:rPr>
        <w:t>8.1.1. Tiekėjas privalo pristatyti Prekes laikydamasis terminų, nurodytų Specialiosiose sąlygose.</w:t>
      </w:r>
    </w:p>
    <w:p w14:paraId="3DBF88FC" w14:textId="77777777" w:rsidR="00C909FD" w:rsidRDefault="00C909FD" w:rsidP="00C909FD">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77F7127F" w14:textId="77777777" w:rsidR="00C909FD" w:rsidRDefault="00C909FD" w:rsidP="00C909FD">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5C8D8201" w14:textId="77777777" w:rsidR="00C909FD" w:rsidRDefault="00C909FD" w:rsidP="00C909FD">
      <w:pPr>
        <w:spacing w:line="257" w:lineRule="atLeast"/>
        <w:ind w:firstLine="62"/>
        <w:jc w:val="both"/>
        <w:rPr>
          <w:color w:val="000000"/>
          <w:szCs w:val="24"/>
        </w:rPr>
      </w:pPr>
    </w:p>
    <w:p w14:paraId="3BC1418C" w14:textId="77777777" w:rsidR="00C909FD" w:rsidRDefault="00C909FD" w:rsidP="00C909FD">
      <w:pPr>
        <w:spacing w:line="257" w:lineRule="atLeast"/>
        <w:jc w:val="center"/>
        <w:rPr>
          <w:color w:val="000000"/>
          <w:szCs w:val="24"/>
        </w:rPr>
      </w:pPr>
      <w:r>
        <w:rPr>
          <w:b/>
          <w:bCs/>
          <w:color w:val="000000"/>
          <w:szCs w:val="24"/>
        </w:rPr>
        <w:t>8.2.  Netesybos už Prekių pristatymo vėlavimą</w:t>
      </w:r>
    </w:p>
    <w:p w14:paraId="7FFC61E3" w14:textId="77777777" w:rsidR="00C909FD" w:rsidRDefault="00C909FD" w:rsidP="00C909FD">
      <w:pPr>
        <w:spacing w:line="257" w:lineRule="atLeast"/>
        <w:ind w:firstLine="62"/>
        <w:jc w:val="both"/>
        <w:rPr>
          <w:color w:val="000000"/>
          <w:szCs w:val="24"/>
        </w:rPr>
      </w:pPr>
    </w:p>
    <w:p w14:paraId="10442CFD" w14:textId="77777777" w:rsidR="00C909FD" w:rsidRDefault="00C909FD" w:rsidP="00C909FD">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227EB290" w14:textId="77777777" w:rsidR="00C909FD" w:rsidRDefault="00C909FD" w:rsidP="00C909FD">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7195112E" w14:textId="77777777" w:rsidR="00C909FD" w:rsidRDefault="00C909FD" w:rsidP="00C909FD">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EC10DDD" w14:textId="77777777" w:rsidR="00C909FD" w:rsidRDefault="00C909FD" w:rsidP="00C909FD">
      <w:pPr>
        <w:spacing w:line="257" w:lineRule="atLeast"/>
        <w:ind w:firstLine="62"/>
        <w:jc w:val="both"/>
        <w:rPr>
          <w:color w:val="000000"/>
          <w:szCs w:val="24"/>
        </w:rPr>
      </w:pPr>
    </w:p>
    <w:p w14:paraId="4F3DD6BD" w14:textId="77777777" w:rsidR="00C909FD" w:rsidRDefault="00C909FD" w:rsidP="00C909FD">
      <w:pPr>
        <w:spacing w:line="257" w:lineRule="atLeast"/>
        <w:jc w:val="center"/>
        <w:rPr>
          <w:color w:val="000000"/>
          <w:szCs w:val="24"/>
        </w:rPr>
      </w:pPr>
      <w:r>
        <w:rPr>
          <w:b/>
          <w:bCs/>
          <w:caps/>
          <w:color w:val="000000"/>
          <w:szCs w:val="24"/>
        </w:rPr>
        <w:t>9.  PRIEVOLIŲ PAGAL SUTARTĮ ĮVYKDYMO UŽTIKRINIMO BŪDAI</w:t>
      </w:r>
    </w:p>
    <w:p w14:paraId="1263E974" w14:textId="77777777" w:rsidR="00C909FD" w:rsidRDefault="00C909FD" w:rsidP="00C909FD">
      <w:pPr>
        <w:spacing w:line="257" w:lineRule="atLeast"/>
        <w:ind w:firstLine="62"/>
        <w:rPr>
          <w:color w:val="000000"/>
          <w:szCs w:val="24"/>
        </w:rPr>
      </w:pPr>
    </w:p>
    <w:p w14:paraId="1DFFC3FC" w14:textId="77777777" w:rsidR="00C909FD" w:rsidRDefault="00C909FD" w:rsidP="00C909FD">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80E60E7" w14:textId="77777777" w:rsidR="00C909FD" w:rsidRDefault="00C909FD" w:rsidP="00C909FD">
      <w:pPr>
        <w:spacing w:line="257" w:lineRule="atLeast"/>
        <w:ind w:firstLine="62"/>
        <w:jc w:val="both"/>
        <w:rPr>
          <w:color w:val="000000"/>
          <w:szCs w:val="24"/>
        </w:rPr>
      </w:pPr>
    </w:p>
    <w:p w14:paraId="5AA86D43" w14:textId="77777777" w:rsidR="00C909FD" w:rsidRDefault="00C909FD" w:rsidP="00C909FD">
      <w:pPr>
        <w:spacing w:line="257" w:lineRule="atLeast"/>
        <w:jc w:val="center"/>
        <w:rPr>
          <w:color w:val="000000"/>
          <w:szCs w:val="24"/>
        </w:rPr>
      </w:pPr>
      <w:r>
        <w:rPr>
          <w:b/>
          <w:bCs/>
          <w:caps/>
          <w:color w:val="000000"/>
          <w:szCs w:val="24"/>
        </w:rPr>
        <w:t>10.  SUTARTIES ĮVYKDYMO UŽTIKRINIMAS (JEI TAIKOMA)</w:t>
      </w:r>
    </w:p>
    <w:p w14:paraId="0A747A2F" w14:textId="77777777" w:rsidR="00C909FD" w:rsidRDefault="00C909FD" w:rsidP="00C909FD">
      <w:pPr>
        <w:spacing w:line="257" w:lineRule="atLeast"/>
        <w:ind w:firstLine="62"/>
        <w:jc w:val="both"/>
        <w:rPr>
          <w:color w:val="000000"/>
          <w:szCs w:val="24"/>
        </w:rPr>
      </w:pPr>
    </w:p>
    <w:p w14:paraId="3180248F" w14:textId="77777777" w:rsidR="00C909FD" w:rsidRDefault="00C909FD" w:rsidP="00C909FD">
      <w:pPr>
        <w:spacing w:line="257" w:lineRule="atLeast"/>
        <w:jc w:val="both"/>
        <w:rPr>
          <w:color w:val="000000"/>
          <w:szCs w:val="24"/>
        </w:rPr>
      </w:pPr>
      <w:r>
        <w:rPr>
          <w:color w:val="000000"/>
          <w:szCs w:val="24"/>
          <w:shd w:val="clear" w:color="auto" w:fill="FFFFFF"/>
        </w:rPr>
        <w:lastRenderedPageBreak/>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C07405E" w14:textId="77777777" w:rsidR="00C909FD" w:rsidRDefault="00C909FD" w:rsidP="00C909FD">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D3D1563" w14:textId="77777777" w:rsidR="00C909FD" w:rsidRDefault="00C909FD" w:rsidP="00C909FD">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0B6A5C7F" w14:textId="77777777" w:rsidR="00C909FD" w:rsidRDefault="00C909FD" w:rsidP="00C909FD">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6B2C56" w14:textId="77777777" w:rsidR="00C909FD" w:rsidRDefault="00C909FD" w:rsidP="00C909FD">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C909B8F" w14:textId="77777777" w:rsidR="00C909FD" w:rsidRDefault="00C909FD" w:rsidP="00C909FD">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2AC9F41" w14:textId="77777777" w:rsidR="00C909FD" w:rsidRDefault="00C909FD" w:rsidP="00C909FD">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3666672" w14:textId="77777777" w:rsidR="00C909FD" w:rsidRDefault="00C909FD" w:rsidP="00C909FD">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5A74D11E" w14:textId="77777777" w:rsidR="00C909FD" w:rsidRDefault="00C909FD" w:rsidP="00C909FD">
      <w:pPr>
        <w:spacing w:line="257" w:lineRule="atLeast"/>
        <w:jc w:val="both"/>
        <w:textAlignment w:val="baseline"/>
        <w:rPr>
          <w:color w:val="000000"/>
          <w:szCs w:val="24"/>
        </w:rPr>
      </w:pPr>
      <w:r>
        <w:rPr>
          <w:color w:val="000000"/>
          <w:szCs w:val="24"/>
        </w:rPr>
        <w:t>10.8. Sutarties įvykdymo užtikrinimo suma turi būti nurodoma ir išmokama eurais. </w:t>
      </w:r>
    </w:p>
    <w:p w14:paraId="4E876475" w14:textId="77777777" w:rsidR="00C909FD" w:rsidRDefault="00C909FD" w:rsidP="00C909FD">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3B25C04F" w14:textId="77777777" w:rsidR="00C909FD" w:rsidRDefault="00C909FD" w:rsidP="00C909FD">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324F6E71" w14:textId="77777777" w:rsidR="00C909FD" w:rsidRDefault="00C909FD" w:rsidP="00C909FD">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C4CB36D" w14:textId="77777777" w:rsidR="00C909FD" w:rsidRDefault="00C909FD" w:rsidP="00C909FD">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58C364A" w14:textId="77777777" w:rsidR="00C909FD" w:rsidRDefault="00C909FD" w:rsidP="00C909FD">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F0B789E" w14:textId="77777777" w:rsidR="00C909FD" w:rsidRDefault="00C909FD" w:rsidP="00C909FD">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61F2708" w14:textId="77777777" w:rsidR="00C909FD" w:rsidRDefault="00C909FD" w:rsidP="00C909FD">
      <w:pPr>
        <w:spacing w:line="257" w:lineRule="atLeast"/>
        <w:jc w:val="both"/>
        <w:textAlignment w:val="baseline"/>
        <w:rPr>
          <w:color w:val="000000"/>
          <w:szCs w:val="24"/>
        </w:rPr>
      </w:pPr>
      <w:r>
        <w:rPr>
          <w:color w:val="000000"/>
          <w:szCs w:val="24"/>
        </w:rP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4292B61" w14:textId="77777777" w:rsidR="00C909FD" w:rsidRDefault="00C909FD" w:rsidP="00C909FD">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1A722166" w14:textId="77777777" w:rsidR="00C909FD" w:rsidRDefault="00C909FD" w:rsidP="00C909FD">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277814E2" w14:textId="77777777" w:rsidR="00C909FD" w:rsidRDefault="00C909FD" w:rsidP="00C909FD">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44C5D8E0" w14:textId="77777777" w:rsidR="00C909FD" w:rsidRDefault="00C909FD" w:rsidP="00C909FD">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51DDABF" w14:textId="77777777" w:rsidR="00C909FD" w:rsidRDefault="00C909FD" w:rsidP="00C909FD">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155DB545" w14:textId="77777777" w:rsidR="00C909FD" w:rsidRDefault="00C909FD" w:rsidP="00C909FD">
      <w:pPr>
        <w:spacing w:line="257" w:lineRule="atLeast"/>
        <w:ind w:firstLine="62"/>
        <w:jc w:val="both"/>
        <w:textAlignment w:val="baseline"/>
        <w:rPr>
          <w:color w:val="000000"/>
          <w:szCs w:val="24"/>
        </w:rPr>
      </w:pPr>
    </w:p>
    <w:p w14:paraId="46FFD07D" w14:textId="77777777" w:rsidR="00C909FD" w:rsidRDefault="00C909FD" w:rsidP="00C909FD">
      <w:pPr>
        <w:spacing w:line="257" w:lineRule="atLeast"/>
        <w:jc w:val="center"/>
        <w:rPr>
          <w:color w:val="000000"/>
          <w:szCs w:val="24"/>
        </w:rPr>
      </w:pPr>
      <w:r>
        <w:rPr>
          <w:b/>
          <w:bCs/>
          <w:caps/>
          <w:color w:val="000000"/>
          <w:szCs w:val="24"/>
        </w:rPr>
        <w:t>11.  SUTARTIES KAINA IR JOS PERSKAIČIAVIMAS</w:t>
      </w:r>
    </w:p>
    <w:p w14:paraId="5EEE1CA2" w14:textId="77777777" w:rsidR="00C909FD" w:rsidRDefault="00C909FD" w:rsidP="00C909FD">
      <w:pPr>
        <w:spacing w:line="257" w:lineRule="atLeast"/>
        <w:ind w:firstLine="62"/>
        <w:jc w:val="both"/>
        <w:rPr>
          <w:color w:val="000000"/>
          <w:szCs w:val="24"/>
        </w:rPr>
      </w:pPr>
    </w:p>
    <w:p w14:paraId="6FCD48CB" w14:textId="77777777" w:rsidR="00C909FD" w:rsidRDefault="00C909FD" w:rsidP="00C909FD">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16E7AB3" w14:textId="77777777" w:rsidR="00C909FD" w:rsidRDefault="00C909FD" w:rsidP="00C909FD">
      <w:pPr>
        <w:spacing w:line="257" w:lineRule="atLeast"/>
        <w:jc w:val="both"/>
        <w:rPr>
          <w:color w:val="000000"/>
          <w:szCs w:val="24"/>
        </w:rPr>
      </w:pPr>
      <w:r>
        <w:rPr>
          <w:color w:val="000000"/>
          <w:szCs w:val="24"/>
        </w:rPr>
        <w:t>11.2. Pradinės sutarties vertė yra nurodyta Specialiosiose sąlygose.</w:t>
      </w:r>
    </w:p>
    <w:p w14:paraId="7665EEAE" w14:textId="77777777" w:rsidR="00C909FD" w:rsidRDefault="00C909FD" w:rsidP="00C909FD">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F827841" w14:textId="77777777" w:rsidR="00C909FD" w:rsidRDefault="00C909FD" w:rsidP="00C909FD">
      <w:pPr>
        <w:spacing w:line="257" w:lineRule="atLeast"/>
        <w:jc w:val="both"/>
        <w:rPr>
          <w:color w:val="000000"/>
          <w:szCs w:val="24"/>
        </w:rPr>
      </w:pPr>
      <w:r>
        <w:rPr>
          <w:color w:val="000000"/>
          <w:szCs w:val="24"/>
        </w:rPr>
        <w:t>11.4. Sutarties kainos peržiūra atliekama Specialiosiose sąlygose nustatyta tvarka.</w:t>
      </w:r>
    </w:p>
    <w:p w14:paraId="0B4C36F3" w14:textId="77777777" w:rsidR="00C909FD" w:rsidRDefault="00C909FD" w:rsidP="00C909FD">
      <w:pPr>
        <w:spacing w:line="257" w:lineRule="atLeast"/>
        <w:ind w:firstLine="62"/>
        <w:jc w:val="both"/>
        <w:rPr>
          <w:color w:val="000000"/>
          <w:szCs w:val="24"/>
        </w:rPr>
      </w:pPr>
    </w:p>
    <w:p w14:paraId="05E4B9E2" w14:textId="77777777" w:rsidR="00C909FD" w:rsidRDefault="00C909FD" w:rsidP="00C909FD">
      <w:pPr>
        <w:spacing w:line="257" w:lineRule="atLeast"/>
        <w:jc w:val="center"/>
        <w:rPr>
          <w:color w:val="000000"/>
          <w:szCs w:val="24"/>
        </w:rPr>
      </w:pPr>
      <w:r>
        <w:rPr>
          <w:b/>
          <w:bCs/>
          <w:caps/>
          <w:color w:val="000000"/>
          <w:szCs w:val="24"/>
        </w:rPr>
        <w:t>12.  ATSISKAITYMO TVARKA</w:t>
      </w:r>
    </w:p>
    <w:p w14:paraId="32BBD005" w14:textId="77777777" w:rsidR="00C909FD" w:rsidRDefault="00C909FD" w:rsidP="00C909FD">
      <w:pPr>
        <w:spacing w:line="257" w:lineRule="atLeast"/>
        <w:ind w:firstLine="62"/>
        <w:jc w:val="center"/>
        <w:rPr>
          <w:color w:val="000000"/>
          <w:szCs w:val="24"/>
        </w:rPr>
      </w:pPr>
    </w:p>
    <w:p w14:paraId="6A281D24" w14:textId="77777777" w:rsidR="00C909FD" w:rsidRDefault="00C909FD" w:rsidP="00C909FD">
      <w:pPr>
        <w:spacing w:line="257" w:lineRule="atLeast"/>
        <w:jc w:val="center"/>
        <w:rPr>
          <w:color w:val="000000"/>
          <w:szCs w:val="24"/>
        </w:rPr>
      </w:pPr>
      <w:r>
        <w:rPr>
          <w:b/>
          <w:bCs/>
          <w:color w:val="000000"/>
          <w:szCs w:val="24"/>
        </w:rPr>
        <w:t>12.1.  Išankstinis mokėjimas (avansas) (jei taikoma)</w:t>
      </w:r>
    </w:p>
    <w:p w14:paraId="1FF2D94E" w14:textId="77777777" w:rsidR="00C909FD" w:rsidRDefault="00C909FD" w:rsidP="00C909FD">
      <w:pPr>
        <w:spacing w:line="257" w:lineRule="atLeast"/>
        <w:ind w:firstLine="62"/>
        <w:jc w:val="both"/>
        <w:rPr>
          <w:color w:val="000000"/>
          <w:szCs w:val="24"/>
        </w:rPr>
      </w:pPr>
    </w:p>
    <w:p w14:paraId="4287360A" w14:textId="77777777" w:rsidR="00C909FD" w:rsidRDefault="00C909FD" w:rsidP="00C909FD">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5830FA05" w14:textId="77777777" w:rsidR="00C909FD" w:rsidRDefault="00C909FD" w:rsidP="00C909FD">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69F46A3B" w14:textId="77777777" w:rsidR="00C909FD" w:rsidRDefault="00C909FD" w:rsidP="00C909FD">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09C4029" w14:textId="77777777" w:rsidR="00C909FD" w:rsidRDefault="00C909FD" w:rsidP="00C909FD">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65563FDB" w14:textId="77777777" w:rsidR="00C909FD" w:rsidRDefault="00C909FD" w:rsidP="00C909FD">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8DCA208" w14:textId="77777777" w:rsidR="00C909FD" w:rsidRDefault="00C909FD" w:rsidP="00C909FD">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340CED9" w14:textId="77777777" w:rsidR="00C909FD" w:rsidRDefault="00C909FD" w:rsidP="00C909FD">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84C0850" w14:textId="77777777" w:rsidR="00C909FD" w:rsidRDefault="00C909FD" w:rsidP="00C909FD">
      <w:pPr>
        <w:spacing w:line="257" w:lineRule="atLeast"/>
        <w:jc w:val="both"/>
        <w:textAlignment w:val="baseline"/>
        <w:rPr>
          <w:color w:val="000000"/>
          <w:szCs w:val="24"/>
        </w:rPr>
      </w:pPr>
      <w:r>
        <w:rPr>
          <w:color w:val="000000"/>
          <w:szCs w:val="24"/>
        </w:rPr>
        <w:t>12.1.7. Avanso užtikrinimo suma turi būti nurodoma ir išmokama eurais. </w:t>
      </w:r>
    </w:p>
    <w:p w14:paraId="47E7C8B8" w14:textId="77777777" w:rsidR="00C909FD" w:rsidRDefault="00C909FD" w:rsidP="00C909FD">
      <w:pPr>
        <w:spacing w:line="257" w:lineRule="atLeast"/>
        <w:jc w:val="both"/>
        <w:textAlignment w:val="baseline"/>
        <w:rPr>
          <w:color w:val="000000"/>
          <w:szCs w:val="24"/>
        </w:rPr>
      </w:pPr>
      <w:r>
        <w:rPr>
          <w:color w:val="000000"/>
          <w:szCs w:val="24"/>
        </w:rPr>
        <w:lastRenderedPageBreak/>
        <w:t>12.1.8. Avanso užtikrinimas turi būti surašytas lietuvių arba kita kalba (esant Pirkėjo prašymui, turi būti pateiktas vertimas į lietuvių kalbą). </w:t>
      </w:r>
    </w:p>
    <w:p w14:paraId="220C1BA7" w14:textId="77777777" w:rsidR="00C909FD" w:rsidRDefault="00C909FD" w:rsidP="00C909FD">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458DA338" w14:textId="77777777" w:rsidR="00C909FD" w:rsidRDefault="00C909FD" w:rsidP="00C909FD">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5BB751B" w14:textId="77777777" w:rsidR="00C909FD" w:rsidRDefault="00C909FD" w:rsidP="00C909FD">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63887DE0" w14:textId="77777777" w:rsidR="00C909FD" w:rsidRDefault="00C909FD" w:rsidP="00C909FD">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651D7E4" w14:textId="77777777" w:rsidR="00C909FD" w:rsidRDefault="00C909FD" w:rsidP="00C909FD">
      <w:pPr>
        <w:spacing w:line="257" w:lineRule="atLeast"/>
        <w:ind w:firstLine="62"/>
        <w:jc w:val="both"/>
        <w:textAlignment w:val="baseline"/>
        <w:rPr>
          <w:color w:val="000000"/>
          <w:szCs w:val="24"/>
        </w:rPr>
      </w:pPr>
    </w:p>
    <w:p w14:paraId="0CD3ED52" w14:textId="77777777" w:rsidR="00C909FD" w:rsidRDefault="00C909FD" w:rsidP="00C909FD">
      <w:pPr>
        <w:spacing w:line="257" w:lineRule="atLeast"/>
        <w:jc w:val="center"/>
        <w:rPr>
          <w:color w:val="000000"/>
          <w:szCs w:val="24"/>
        </w:rPr>
      </w:pPr>
      <w:r>
        <w:rPr>
          <w:b/>
          <w:bCs/>
          <w:color w:val="000000"/>
          <w:szCs w:val="24"/>
        </w:rPr>
        <w:t>12.2.  Mokėjimų tvarka</w:t>
      </w:r>
    </w:p>
    <w:p w14:paraId="39440BB3" w14:textId="77777777" w:rsidR="00C909FD" w:rsidRDefault="00C909FD" w:rsidP="00C909FD">
      <w:pPr>
        <w:spacing w:line="257" w:lineRule="atLeast"/>
        <w:ind w:firstLine="62"/>
        <w:jc w:val="both"/>
        <w:rPr>
          <w:color w:val="000000"/>
          <w:szCs w:val="24"/>
        </w:rPr>
      </w:pPr>
    </w:p>
    <w:p w14:paraId="0281B29D" w14:textId="77777777" w:rsidR="00C909FD" w:rsidRDefault="00C909FD" w:rsidP="00C909FD">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44ADE9AE" w14:textId="77777777" w:rsidR="00C909FD" w:rsidRDefault="00C909FD" w:rsidP="00C909FD">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5EEA9E57" w14:textId="77777777" w:rsidR="00C909FD" w:rsidRDefault="00C909FD" w:rsidP="00C909FD">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69C95030" w14:textId="77777777" w:rsidR="00C909FD" w:rsidRDefault="00C909FD" w:rsidP="00C909FD">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6B162072" w14:textId="77777777" w:rsidR="00C909FD" w:rsidRDefault="00C909FD" w:rsidP="00C909FD">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4AE79B8A" w14:textId="77777777" w:rsidR="00C909FD" w:rsidRDefault="00C909FD" w:rsidP="00C909FD">
      <w:pPr>
        <w:spacing w:line="257" w:lineRule="atLeast"/>
        <w:jc w:val="both"/>
        <w:rPr>
          <w:color w:val="000000"/>
          <w:szCs w:val="24"/>
        </w:rPr>
      </w:pPr>
      <w:r>
        <w:rPr>
          <w:color w:val="000000"/>
          <w:szCs w:val="24"/>
        </w:rPr>
        <w:t>12.2.4. Pirkėjas atlieka mokėjimus už Prekes Specialiosiose sąlygose nustatytais terminais.</w:t>
      </w:r>
    </w:p>
    <w:p w14:paraId="3246ED27" w14:textId="77777777" w:rsidR="00C909FD" w:rsidRDefault="00C909FD" w:rsidP="00C909FD">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6604B9D9" w14:textId="77777777" w:rsidR="00C909FD" w:rsidRDefault="00C909FD" w:rsidP="00C909FD">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E5A9B03" w14:textId="77777777" w:rsidR="00C909FD" w:rsidRDefault="00C909FD" w:rsidP="00C909FD">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4F9B27B" w14:textId="77777777" w:rsidR="00C909FD" w:rsidRDefault="00C909FD" w:rsidP="00C909FD">
      <w:pPr>
        <w:spacing w:line="257" w:lineRule="atLeast"/>
        <w:ind w:firstLine="62"/>
        <w:jc w:val="both"/>
        <w:rPr>
          <w:color w:val="000000"/>
          <w:szCs w:val="24"/>
        </w:rPr>
      </w:pPr>
    </w:p>
    <w:p w14:paraId="0A410436" w14:textId="77777777" w:rsidR="00C909FD" w:rsidRDefault="00C909FD" w:rsidP="00C909FD">
      <w:pPr>
        <w:spacing w:line="257" w:lineRule="atLeast"/>
        <w:jc w:val="center"/>
        <w:rPr>
          <w:color w:val="000000"/>
          <w:szCs w:val="24"/>
        </w:rPr>
      </w:pPr>
      <w:r>
        <w:rPr>
          <w:b/>
          <w:bCs/>
          <w:color w:val="000000"/>
          <w:szCs w:val="24"/>
        </w:rPr>
        <w:t>12.3.  Kiti atsiskaitymo klausimai</w:t>
      </w:r>
    </w:p>
    <w:p w14:paraId="7B4B31D4" w14:textId="77777777" w:rsidR="00C909FD" w:rsidRDefault="00C909FD" w:rsidP="00C909FD">
      <w:pPr>
        <w:spacing w:line="257" w:lineRule="atLeast"/>
        <w:ind w:firstLine="62"/>
        <w:jc w:val="both"/>
        <w:rPr>
          <w:color w:val="000000"/>
          <w:szCs w:val="24"/>
        </w:rPr>
      </w:pPr>
    </w:p>
    <w:p w14:paraId="0EC38449" w14:textId="77777777" w:rsidR="00C909FD" w:rsidRDefault="00C909FD" w:rsidP="00C909FD">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7DB69824" w14:textId="77777777" w:rsidR="00C909FD" w:rsidRDefault="00C909FD" w:rsidP="00C909FD">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F7A30C" w14:textId="77777777" w:rsidR="00C909FD" w:rsidRDefault="00C909FD" w:rsidP="00C909FD">
      <w:pPr>
        <w:spacing w:line="257" w:lineRule="atLeast"/>
        <w:jc w:val="both"/>
        <w:rPr>
          <w:color w:val="000000"/>
          <w:szCs w:val="24"/>
        </w:rPr>
      </w:pPr>
      <w:r>
        <w:rPr>
          <w:color w:val="000000"/>
          <w:szCs w:val="24"/>
        </w:rPr>
        <w:t>12.3.3. Visi mokėjimai pagal Sutartį atliekami eurais.</w:t>
      </w:r>
    </w:p>
    <w:p w14:paraId="1736FADF" w14:textId="77777777" w:rsidR="00C909FD" w:rsidRDefault="00C909FD" w:rsidP="00C909FD">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33430BFD" w14:textId="77777777" w:rsidR="00C909FD" w:rsidRDefault="00C909FD" w:rsidP="00C909FD">
      <w:pPr>
        <w:spacing w:line="257" w:lineRule="atLeast"/>
        <w:ind w:firstLine="62"/>
        <w:jc w:val="both"/>
        <w:rPr>
          <w:color w:val="000000"/>
          <w:szCs w:val="24"/>
        </w:rPr>
      </w:pPr>
    </w:p>
    <w:p w14:paraId="2E2FAD9F" w14:textId="77777777" w:rsidR="00C909FD" w:rsidRDefault="00C909FD" w:rsidP="00C909FD">
      <w:pPr>
        <w:spacing w:line="257" w:lineRule="atLeast"/>
        <w:jc w:val="center"/>
        <w:rPr>
          <w:color w:val="000000"/>
          <w:szCs w:val="24"/>
        </w:rPr>
      </w:pPr>
      <w:r>
        <w:rPr>
          <w:b/>
          <w:bCs/>
          <w:caps/>
          <w:color w:val="000000"/>
          <w:szCs w:val="24"/>
        </w:rPr>
        <w:t>13.  KONFIDENCIALI INFORMACIJA</w:t>
      </w:r>
    </w:p>
    <w:p w14:paraId="762475E4" w14:textId="77777777" w:rsidR="00C909FD" w:rsidRDefault="00C909FD" w:rsidP="00C909FD">
      <w:pPr>
        <w:spacing w:line="257" w:lineRule="atLeast"/>
        <w:ind w:firstLine="62"/>
        <w:jc w:val="both"/>
        <w:rPr>
          <w:color w:val="000000"/>
          <w:szCs w:val="24"/>
        </w:rPr>
      </w:pPr>
    </w:p>
    <w:p w14:paraId="6FCB9074" w14:textId="77777777" w:rsidR="00C909FD" w:rsidRDefault="00C909FD" w:rsidP="00C909FD">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F71B03E" w14:textId="77777777" w:rsidR="00C909FD" w:rsidRDefault="00C909FD" w:rsidP="00C909FD">
      <w:pPr>
        <w:spacing w:line="257" w:lineRule="atLeast"/>
        <w:jc w:val="both"/>
        <w:rPr>
          <w:color w:val="000000"/>
          <w:szCs w:val="24"/>
        </w:rPr>
      </w:pPr>
      <w:r>
        <w:rPr>
          <w:color w:val="000000"/>
          <w:szCs w:val="24"/>
        </w:rPr>
        <w:t>13.2.  Šalis turi teisę atskleisti kitos Šalies konfidencialią informaciją šiais atvejais:</w:t>
      </w:r>
    </w:p>
    <w:p w14:paraId="77832F55" w14:textId="77777777" w:rsidR="00C909FD" w:rsidRDefault="00C909FD" w:rsidP="00C909FD">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EBBD6F9" w14:textId="77777777" w:rsidR="00C909FD" w:rsidRDefault="00C909FD" w:rsidP="00C909FD">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732FB7B" w14:textId="77777777" w:rsidR="00C909FD" w:rsidRDefault="00C909FD" w:rsidP="00C909FD">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49E65C40" w14:textId="77777777" w:rsidR="00C909FD" w:rsidRDefault="00C909FD" w:rsidP="00C909FD">
      <w:pPr>
        <w:spacing w:line="257" w:lineRule="atLeast"/>
        <w:jc w:val="both"/>
        <w:rPr>
          <w:color w:val="000000"/>
          <w:szCs w:val="24"/>
        </w:rPr>
      </w:pPr>
      <w:r>
        <w:rPr>
          <w:color w:val="000000"/>
          <w:szCs w:val="24"/>
        </w:rPr>
        <w:t>13.4. Šalis atsako:</w:t>
      </w:r>
    </w:p>
    <w:p w14:paraId="256DD06E" w14:textId="77777777" w:rsidR="00C909FD" w:rsidRDefault="00C909FD" w:rsidP="00C909FD">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00E1C2E3" w14:textId="77777777" w:rsidR="00C909FD" w:rsidRDefault="00C909FD" w:rsidP="00C909FD">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6FFE3768" w14:textId="77777777" w:rsidR="00C909FD" w:rsidRDefault="00C909FD" w:rsidP="00C909FD">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06A092C9" w14:textId="77777777" w:rsidR="00C909FD" w:rsidRDefault="00C909FD" w:rsidP="00C909FD">
      <w:pPr>
        <w:spacing w:line="257" w:lineRule="atLeast"/>
        <w:ind w:firstLine="62"/>
        <w:jc w:val="both"/>
        <w:rPr>
          <w:color w:val="000000"/>
          <w:szCs w:val="24"/>
        </w:rPr>
      </w:pPr>
    </w:p>
    <w:p w14:paraId="592BEDBA" w14:textId="77777777" w:rsidR="00C909FD" w:rsidRDefault="00C909FD" w:rsidP="00C909FD">
      <w:pPr>
        <w:spacing w:line="257" w:lineRule="atLeast"/>
        <w:jc w:val="center"/>
        <w:rPr>
          <w:color w:val="000000"/>
          <w:szCs w:val="24"/>
        </w:rPr>
      </w:pPr>
      <w:r>
        <w:rPr>
          <w:b/>
          <w:bCs/>
          <w:caps/>
          <w:color w:val="000000"/>
          <w:szCs w:val="24"/>
        </w:rPr>
        <w:t>14.  ASMENS DUOMENŲ APSAUGA</w:t>
      </w:r>
    </w:p>
    <w:p w14:paraId="054BE811" w14:textId="77777777" w:rsidR="00C909FD" w:rsidRDefault="00C909FD" w:rsidP="00C909FD">
      <w:pPr>
        <w:spacing w:line="257" w:lineRule="atLeast"/>
        <w:ind w:firstLine="62"/>
        <w:jc w:val="both"/>
        <w:rPr>
          <w:color w:val="000000"/>
          <w:szCs w:val="24"/>
        </w:rPr>
      </w:pPr>
    </w:p>
    <w:p w14:paraId="4C129271" w14:textId="77777777" w:rsidR="00C909FD" w:rsidRDefault="00C909FD" w:rsidP="00C909FD">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7F88D0B7" w14:textId="77777777" w:rsidR="00C909FD" w:rsidRDefault="00C909FD" w:rsidP="00C909FD">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EBBEA40" w14:textId="77777777" w:rsidR="00C909FD" w:rsidRDefault="00C909FD" w:rsidP="00C909FD">
      <w:pPr>
        <w:spacing w:line="257" w:lineRule="atLeast"/>
        <w:ind w:left="360" w:firstLine="115"/>
        <w:jc w:val="both"/>
        <w:rPr>
          <w:color w:val="000000"/>
          <w:szCs w:val="24"/>
        </w:rPr>
      </w:pPr>
    </w:p>
    <w:p w14:paraId="4A167723" w14:textId="77777777" w:rsidR="00C909FD" w:rsidRDefault="00C909FD" w:rsidP="00C909FD">
      <w:pPr>
        <w:spacing w:line="257" w:lineRule="atLeast"/>
        <w:jc w:val="center"/>
        <w:rPr>
          <w:color w:val="000000"/>
          <w:szCs w:val="24"/>
        </w:rPr>
      </w:pPr>
      <w:r>
        <w:rPr>
          <w:b/>
          <w:bCs/>
          <w:caps/>
          <w:color w:val="000000"/>
          <w:szCs w:val="24"/>
        </w:rPr>
        <w:t>15.  INTELEKTINĖ NUOSAVYBĖ</w:t>
      </w:r>
    </w:p>
    <w:p w14:paraId="5AE5440B" w14:textId="77777777" w:rsidR="00C909FD" w:rsidRDefault="00C909FD" w:rsidP="00C909FD">
      <w:pPr>
        <w:spacing w:line="257" w:lineRule="atLeast"/>
        <w:ind w:firstLine="62"/>
        <w:jc w:val="both"/>
        <w:rPr>
          <w:color w:val="000000"/>
          <w:szCs w:val="24"/>
        </w:rPr>
      </w:pPr>
    </w:p>
    <w:p w14:paraId="28703B08" w14:textId="77777777" w:rsidR="00C909FD" w:rsidRDefault="00C909FD" w:rsidP="00C909FD">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4955DFF" w14:textId="77777777" w:rsidR="00C909FD" w:rsidRDefault="00C909FD" w:rsidP="00C909FD">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xml:space="preserve">) teisės, firmų, įmonių, organizacijų, verslo pavadinimų ar vardų savininkų ir kitos panašios teisės ar įsipareigojimai, nepriklausomai nuo to, ar </w:t>
      </w:r>
      <w:r>
        <w:rPr>
          <w:color w:val="000000"/>
          <w:szCs w:val="24"/>
        </w:rPr>
        <w:lastRenderedPageBreak/>
        <w:t>jie registruoti Lietuvos Respublikoje, ar kitose šalyse, ar neregistruotini, kaip numatyta Sutartyje, išskyrus atvejus, kai toks pažeidimas atsiranda dėl Pirkėjo kaltės. </w:t>
      </w:r>
    </w:p>
    <w:p w14:paraId="2143F367" w14:textId="77777777" w:rsidR="00C909FD" w:rsidRDefault="00C909FD" w:rsidP="00C909FD">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46DD8252" w14:textId="77777777" w:rsidR="00C909FD" w:rsidRDefault="00C909FD" w:rsidP="00C909FD">
      <w:pPr>
        <w:spacing w:line="257" w:lineRule="atLeast"/>
        <w:ind w:firstLine="62"/>
        <w:jc w:val="both"/>
        <w:textAlignment w:val="baseline"/>
        <w:rPr>
          <w:color w:val="000000"/>
          <w:szCs w:val="24"/>
        </w:rPr>
      </w:pPr>
    </w:p>
    <w:p w14:paraId="3ADD5DB4" w14:textId="77777777" w:rsidR="00C909FD" w:rsidRDefault="00C909FD" w:rsidP="00C909FD">
      <w:pPr>
        <w:spacing w:line="257" w:lineRule="atLeast"/>
        <w:jc w:val="center"/>
        <w:rPr>
          <w:color w:val="000000"/>
          <w:szCs w:val="24"/>
        </w:rPr>
      </w:pPr>
      <w:r>
        <w:rPr>
          <w:b/>
          <w:bCs/>
          <w:caps/>
          <w:color w:val="000000"/>
          <w:szCs w:val="24"/>
        </w:rPr>
        <w:t>16.  PAREIŠKIMAI IR GARANTIJOS</w:t>
      </w:r>
    </w:p>
    <w:p w14:paraId="59609B08" w14:textId="77777777" w:rsidR="00C909FD" w:rsidRDefault="00C909FD" w:rsidP="00C909FD">
      <w:pPr>
        <w:spacing w:line="257" w:lineRule="atLeast"/>
        <w:ind w:firstLine="62"/>
        <w:jc w:val="both"/>
        <w:rPr>
          <w:color w:val="000000"/>
          <w:szCs w:val="24"/>
        </w:rPr>
      </w:pPr>
    </w:p>
    <w:p w14:paraId="6A28572C" w14:textId="77777777" w:rsidR="00C909FD" w:rsidRDefault="00C909FD" w:rsidP="00C909FD">
      <w:pPr>
        <w:spacing w:line="257" w:lineRule="atLeast"/>
        <w:jc w:val="both"/>
        <w:rPr>
          <w:color w:val="000000"/>
          <w:szCs w:val="24"/>
        </w:rPr>
      </w:pPr>
      <w:r>
        <w:rPr>
          <w:color w:val="000000"/>
          <w:szCs w:val="24"/>
        </w:rPr>
        <w:t>16.1. Kiekviena iš Šalių pareiškia ir garantuoja kitai Šaliai, kad:</w:t>
      </w:r>
    </w:p>
    <w:p w14:paraId="28A527F3" w14:textId="77777777" w:rsidR="00C909FD" w:rsidRDefault="00C909FD" w:rsidP="00C909FD">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62FA5D82" w14:textId="77777777" w:rsidR="00C909FD" w:rsidRDefault="00C909FD" w:rsidP="00C909FD">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9E221F6" w14:textId="77777777" w:rsidR="00C909FD" w:rsidRDefault="00C909FD" w:rsidP="00C909FD">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33DBD20" w14:textId="77777777" w:rsidR="00C909FD" w:rsidRDefault="00C909FD" w:rsidP="00C909FD">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28D3789" w14:textId="77777777" w:rsidR="00C909FD" w:rsidRDefault="00C909FD" w:rsidP="00C909FD">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E986479" w14:textId="77777777" w:rsidR="00C909FD" w:rsidRDefault="00C909FD" w:rsidP="00C909FD">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175370C4" w14:textId="77777777" w:rsidR="00C909FD" w:rsidRDefault="00C909FD" w:rsidP="00C909FD">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719DDE0" w14:textId="77777777" w:rsidR="00C909FD" w:rsidRDefault="00C909FD" w:rsidP="00C909FD">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3661CFF0" w14:textId="77777777" w:rsidR="00C909FD" w:rsidRDefault="00C909FD" w:rsidP="00C909FD">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17303E0" w14:textId="77777777" w:rsidR="00C909FD" w:rsidRDefault="00C909FD" w:rsidP="00C909FD">
      <w:pPr>
        <w:rPr>
          <w:sz w:val="14"/>
          <w:szCs w:val="14"/>
        </w:rPr>
      </w:pPr>
    </w:p>
    <w:p w14:paraId="1468927A" w14:textId="77777777" w:rsidR="00C909FD" w:rsidRDefault="00C909FD" w:rsidP="00C909FD">
      <w:pPr>
        <w:spacing w:line="257" w:lineRule="atLeast"/>
        <w:ind w:firstLine="62"/>
        <w:jc w:val="both"/>
        <w:rPr>
          <w:color w:val="000000"/>
          <w:szCs w:val="24"/>
        </w:rPr>
      </w:pPr>
    </w:p>
    <w:p w14:paraId="0AC80D98" w14:textId="77777777" w:rsidR="00C909FD" w:rsidRDefault="00C909FD" w:rsidP="00C909FD">
      <w:pPr>
        <w:spacing w:line="257" w:lineRule="atLeast"/>
        <w:jc w:val="center"/>
        <w:rPr>
          <w:color w:val="000000"/>
          <w:szCs w:val="24"/>
        </w:rPr>
      </w:pPr>
      <w:r>
        <w:rPr>
          <w:b/>
          <w:bCs/>
          <w:caps/>
          <w:color w:val="000000"/>
          <w:szCs w:val="24"/>
        </w:rPr>
        <w:t>17.  BENDRIEJI ATSAKOMYBĖS KLAUSIMAI</w:t>
      </w:r>
    </w:p>
    <w:p w14:paraId="37BE2755" w14:textId="77777777" w:rsidR="00C909FD" w:rsidRDefault="00C909FD" w:rsidP="00C909FD">
      <w:pPr>
        <w:spacing w:line="257" w:lineRule="atLeast"/>
        <w:ind w:firstLine="62"/>
        <w:jc w:val="both"/>
        <w:rPr>
          <w:color w:val="000000"/>
          <w:szCs w:val="24"/>
        </w:rPr>
      </w:pPr>
    </w:p>
    <w:p w14:paraId="14F7BAAD" w14:textId="77777777" w:rsidR="00C909FD" w:rsidRDefault="00C909FD" w:rsidP="00C909FD">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7EC14DAB" w14:textId="77777777" w:rsidR="00C909FD" w:rsidRDefault="00C909FD" w:rsidP="00C909FD">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8CD9C9E" w14:textId="77777777" w:rsidR="00C909FD" w:rsidRDefault="00C909FD" w:rsidP="00C909FD">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2FE5135" w14:textId="77777777" w:rsidR="00C909FD" w:rsidRDefault="00C909FD" w:rsidP="00C909FD">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517E491A" w14:textId="77777777" w:rsidR="00C909FD" w:rsidRDefault="00C909FD" w:rsidP="00C909FD">
      <w:pPr>
        <w:spacing w:line="257" w:lineRule="atLeast"/>
        <w:jc w:val="both"/>
        <w:rPr>
          <w:color w:val="000000"/>
          <w:szCs w:val="24"/>
        </w:rPr>
      </w:pPr>
      <w:r>
        <w:rPr>
          <w:color w:val="000000"/>
          <w:szCs w:val="24"/>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4C74508" w14:textId="77777777" w:rsidR="00C909FD" w:rsidRDefault="00C909FD" w:rsidP="00C909FD">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1BB034E7" w14:textId="77777777" w:rsidR="00C909FD" w:rsidRDefault="00C909FD" w:rsidP="00C909FD">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51EA3219" w14:textId="77777777" w:rsidR="00C909FD" w:rsidRDefault="00C909FD" w:rsidP="00C909FD">
      <w:pPr>
        <w:spacing w:line="257" w:lineRule="atLeast"/>
        <w:ind w:firstLine="115"/>
        <w:jc w:val="both"/>
        <w:rPr>
          <w:color w:val="000000"/>
          <w:szCs w:val="24"/>
        </w:rPr>
      </w:pPr>
    </w:p>
    <w:p w14:paraId="2090BB0E" w14:textId="77777777" w:rsidR="00C909FD" w:rsidRDefault="00C909FD" w:rsidP="00C909FD">
      <w:pPr>
        <w:spacing w:line="257" w:lineRule="atLeast"/>
        <w:jc w:val="center"/>
        <w:rPr>
          <w:color w:val="000000"/>
          <w:szCs w:val="24"/>
        </w:rPr>
      </w:pPr>
      <w:r>
        <w:rPr>
          <w:b/>
          <w:bCs/>
          <w:caps/>
          <w:color w:val="000000"/>
          <w:szCs w:val="24"/>
        </w:rPr>
        <w:t>18.  NENUGALIMA JĖGA (FORCE MAJEURE)</w:t>
      </w:r>
    </w:p>
    <w:p w14:paraId="6B64D6FC" w14:textId="77777777" w:rsidR="00C909FD" w:rsidRDefault="00C909FD" w:rsidP="00C909FD">
      <w:pPr>
        <w:spacing w:line="257" w:lineRule="atLeast"/>
        <w:ind w:firstLine="62"/>
        <w:jc w:val="both"/>
        <w:rPr>
          <w:color w:val="000000"/>
          <w:szCs w:val="24"/>
        </w:rPr>
      </w:pPr>
    </w:p>
    <w:p w14:paraId="169865A7" w14:textId="77777777" w:rsidR="00C909FD" w:rsidRDefault="00C909FD" w:rsidP="00C909FD">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6F8084EB" w14:textId="77777777" w:rsidR="00C909FD" w:rsidRDefault="00C909FD" w:rsidP="00C909FD">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30780FA0" w14:textId="77777777" w:rsidR="00C909FD" w:rsidRDefault="00C909FD" w:rsidP="00C909FD">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8FC4877" w14:textId="77777777" w:rsidR="00C909FD" w:rsidRDefault="00C909FD" w:rsidP="00C909FD">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174C0D1" w14:textId="77777777" w:rsidR="00C909FD" w:rsidRDefault="00C909FD" w:rsidP="00C909FD">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715E5A0" w14:textId="77777777" w:rsidR="00C909FD" w:rsidRDefault="00C909FD" w:rsidP="00C909FD">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E16DA7A" w14:textId="77777777" w:rsidR="00C909FD" w:rsidRDefault="00C909FD" w:rsidP="00C909FD">
      <w:pPr>
        <w:spacing w:line="257" w:lineRule="atLeast"/>
        <w:ind w:firstLine="62"/>
        <w:jc w:val="both"/>
        <w:rPr>
          <w:color w:val="000000"/>
          <w:szCs w:val="24"/>
        </w:rPr>
      </w:pPr>
    </w:p>
    <w:p w14:paraId="7DC872BA" w14:textId="77777777" w:rsidR="00C909FD" w:rsidRDefault="00C909FD" w:rsidP="00C909FD">
      <w:pPr>
        <w:spacing w:line="257" w:lineRule="atLeast"/>
        <w:jc w:val="center"/>
        <w:rPr>
          <w:color w:val="000000"/>
          <w:szCs w:val="24"/>
        </w:rPr>
      </w:pPr>
      <w:r>
        <w:rPr>
          <w:b/>
          <w:bCs/>
          <w:caps/>
          <w:color w:val="000000"/>
          <w:szCs w:val="24"/>
        </w:rPr>
        <w:t>19.  SUTARTIES NUOSTATŲ NEGALIOJIMAS</w:t>
      </w:r>
    </w:p>
    <w:p w14:paraId="0DE645E1" w14:textId="77777777" w:rsidR="00C909FD" w:rsidRDefault="00C909FD" w:rsidP="00C909FD">
      <w:pPr>
        <w:spacing w:line="257" w:lineRule="atLeast"/>
        <w:ind w:firstLine="62"/>
        <w:jc w:val="both"/>
        <w:rPr>
          <w:color w:val="000000"/>
          <w:szCs w:val="24"/>
        </w:rPr>
      </w:pPr>
    </w:p>
    <w:p w14:paraId="56138966" w14:textId="77777777" w:rsidR="00C909FD" w:rsidRDefault="00C909FD" w:rsidP="00C909FD">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68B04E4" w14:textId="77777777" w:rsidR="00C909FD" w:rsidRDefault="00C909FD" w:rsidP="00C909FD">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E477BD0" w14:textId="77777777" w:rsidR="00C909FD" w:rsidRDefault="00C909FD" w:rsidP="00C909FD">
      <w:pPr>
        <w:spacing w:line="257" w:lineRule="atLeast"/>
        <w:ind w:firstLine="62"/>
        <w:jc w:val="both"/>
        <w:rPr>
          <w:color w:val="000000"/>
          <w:szCs w:val="24"/>
        </w:rPr>
      </w:pPr>
    </w:p>
    <w:p w14:paraId="7765C45C" w14:textId="77777777" w:rsidR="00C909FD" w:rsidRDefault="00C909FD" w:rsidP="00C909FD">
      <w:pPr>
        <w:spacing w:line="257" w:lineRule="atLeast"/>
        <w:jc w:val="center"/>
        <w:rPr>
          <w:color w:val="000000"/>
          <w:szCs w:val="24"/>
        </w:rPr>
      </w:pPr>
      <w:r>
        <w:rPr>
          <w:b/>
          <w:bCs/>
          <w:caps/>
          <w:color w:val="000000"/>
          <w:szCs w:val="24"/>
        </w:rPr>
        <w:t>20.  SUTARTIES PAKEITIMAI</w:t>
      </w:r>
    </w:p>
    <w:p w14:paraId="162AE98C" w14:textId="77777777" w:rsidR="00C909FD" w:rsidRDefault="00C909FD" w:rsidP="00C909FD">
      <w:pPr>
        <w:spacing w:line="257" w:lineRule="atLeast"/>
        <w:ind w:firstLine="62"/>
        <w:jc w:val="both"/>
        <w:rPr>
          <w:color w:val="000000"/>
          <w:szCs w:val="24"/>
        </w:rPr>
      </w:pPr>
    </w:p>
    <w:p w14:paraId="074E5789" w14:textId="77777777" w:rsidR="00C909FD" w:rsidRDefault="00C909FD" w:rsidP="00C909FD">
      <w:pPr>
        <w:spacing w:line="257" w:lineRule="atLeast"/>
        <w:jc w:val="both"/>
        <w:rPr>
          <w:szCs w:val="24"/>
        </w:rPr>
      </w:pPr>
      <w:r>
        <w:rPr>
          <w:szCs w:val="24"/>
        </w:rPr>
        <w:lastRenderedPageBreak/>
        <w:t>20.1. Sutarties sąlygos Sutarties galiojimo laikotarpiu negali būti keičiamos, išskyrus tokias Sutarties sąlygas, kurių keitimas numatytas Sutartyje ir (ar) galimas vadovaujantis VPĮ nuostatomis.</w:t>
      </w:r>
    </w:p>
    <w:p w14:paraId="6380D4AC" w14:textId="77777777" w:rsidR="00C909FD" w:rsidRDefault="00C909FD" w:rsidP="00C909FD">
      <w:pPr>
        <w:spacing w:line="257" w:lineRule="atLeast"/>
        <w:jc w:val="both"/>
        <w:rPr>
          <w:color w:val="000000"/>
          <w:szCs w:val="24"/>
        </w:rPr>
      </w:pPr>
      <w:r>
        <w:rPr>
          <w:color w:val="000000"/>
          <w:szCs w:val="24"/>
        </w:rPr>
        <w:t>20.2. Sutarties pakeitimai įforminami Šalims sudarant Susitarimą.</w:t>
      </w:r>
    </w:p>
    <w:p w14:paraId="606BA346" w14:textId="77777777" w:rsidR="00C909FD" w:rsidRDefault="00C909FD" w:rsidP="00C909FD">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C6397A3" w14:textId="77777777" w:rsidR="00C909FD" w:rsidRDefault="00C909FD" w:rsidP="00C909FD">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33BD0E93" w14:textId="77777777" w:rsidR="00C909FD" w:rsidRDefault="00C909FD" w:rsidP="00C909FD">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6E4E661" w14:textId="77777777" w:rsidR="00C909FD" w:rsidRDefault="00C909FD" w:rsidP="00C909FD">
      <w:pPr>
        <w:spacing w:line="257" w:lineRule="atLeast"/>
        <w:ind w:firstLine="62"/>
        <w:jc w:val="both"/>
        <w:rPr>
          <w:color w:val="000000"/>
          <w:szCs w:val="24"/>
        </w:rPr>
      </w:pPr>
    </w:p>
    <w:p w14:paraId="4667144B" w14:textId="77777777" w:rsidR="00C909FD" w:rsidRDefault="00C909FD" w:rsidP="00C909FD">
      <w:pPr>
        <w:spacing w:line="257" w:lineRule="atLeast"/>
        <w:jc w:val="center"/>
        <w:rPr>
          <w:color w:val="000000"/>
          <w:szCs w:val="24"/>
        </w:rPr>
      </w:pPr>
      <w:r>
        <w:rPr>
          <w:b/>
          <w:bCs/>
          <w:caps/>
          <w:color w:val="000000"/>
          <w:szCs w:val="24"/>
        </w:rPr>
        <w:t>21.  SUTARTIES SUSTABDYMAS</w:t>
      </w:r>
    </w:p>
    <w:p w14:paraId="7B82613A" w14:textId="77777777" w:rsidR="00C909FD" w:rsidRDefault="00C909FD" w:rsidP="00C909FD">
      <w:pPr>
        <w:spacing w:line="257" w:lineRule="atLeast"/>
        <w:ind w:firstLine="62"/>
        <w:jc w:val="both"/>
        <w:rPr>
          <w:color w:val="000000"/>
          <w:szCs w:val="24"/>
        </w:rPr>
      </w:pPr>
    </w:p>
    <w:p w14:paraId="53D8E20F" w14:textId="77777777" w:rsidR="00C909FD" w:rsidRDefault="00C909FD" w:rsidP="00C909FD">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2653A2F" w14:textId="77777777" w:rsidR="00C909FD" w:rsidRDefault="00C909FD" w:rsidP="00C909FD">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4075E3A8" w14:textId="77777777" w:rsidR="00C909FD" w:rsidRDefault="00C909FD" w:rsidP="00C909FD">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5AB81EC" w14:textId="77777777" w:rsidR="00C909FD" w:rsidRDefault="00C909FD" w:rsidP="00C909FD">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1FA3DEB4" w14:textId="77777777" w:rsidR="00C909FD" w:rsidRDefault="00C909FD" w:rsidP="00C909FD">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6CA35A0F" w14:textId="77777777" w:rsidR="00C909FD" w:rsidRDefault="00C909FD" w:rsidP="00C909FD">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1C2D3E7" w14:textId="77777777" w:rsidR="00C909FD" w:rsidRDefault="00C909FD" w:rsidP="00C909FD">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A4838D5" w14:textId="77777777" w:rsidR="00C909FD" w:rsidRDefault="00C909FD" w:rsidP="00C909FD">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7FB91D24" w14:textId="77777777" w:rsidR="00C909FD" w:rsidRDefault="00C909FD" w:rsidP="00C909FD">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B9FDF24" w14:textId="77777777" w:rsidR="00C909FD" w:rsidRDefault="00C909FD" w:rsidP="00C909FD">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F406C07" w14:textId="77777777" w:rsidR="00C909FD" w:rsidRDefault="00C909FD" w:rsidP="00C909FD">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257D1D70" w14:textId="77777777" w:rsidR="00C909FD" w:rsidRDefault="00C909FD" w:rsidP="00C909FD">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4BDF23CF" w14:textId="77777777" w:rsidR="00C909FD" w:rsidRDefault="00C909FD" w:rsidP="00C909FD">
      <w:pPr>
        <w:jc w:val="both"/>
        <w:textAlignment w:val="baseline"/>
        <w:rPr>
          <w:color w:val="000000"/>
          <w:szCs w:val="24"/>
        </w:rPr>
      </w:pPr>
      <w:r>
        <w:rPr>
          <w:color w:val="000000"/>
          <w:szCs w:val="24"/>
        </w:rPr>
        <w:t>21.5. Sutartinių įsipareigojimų vykdymas gali būti stabdomas tik Sutarties galiojimo laikotarpiu tokia tvarka:</w:t>
      </w:r>
    </w:p>
    <w:p w14:paraId="4A6D9909" w14:textId="77777777" w:rsidR="00C909FD" w:rsidRDefault="00C909FD" w:rsidP="00C909FD">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994CA21" w14:textId="77777777" w:rsidR="00C909FD" w:rsidRDefault="00C909FD" w:rsidP="00C909FD">
      <w:pPr>
        <w:spacing w:line="264" w:lineRule="atLeast"/>
        <w:jc w:val="both"/>
        <w:rPr>
          <w:color w:val="000000"/>
          <w:szCs w:val="24"/>
        </w:rPr>
      </w:pPr>
      <w:r>
        <w:rPr>
          <w:color w:val="000000"/>
          <w:szCs w:val="24"/>
        </w:rPr>
        <w:lastRenderedPageBreak/>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C1B485B" w14:textId="77777777" w:rsidR="00C909FD" w:rsidRDefault="00C909FD" w:rsidP="00C909FD">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0DB381E9" w14:textId="77777777" w:rsidR="00C909FD" w:rsidRDefault="00C909FD" w:rsidP="00C909FD">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A8B799F" w14:textId="77777777" w:rsidR="00C909FD" w:rsidRDefault="00C909FD" w:rsidP="00C909FD">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13C5A886" w14:textId="77777777" w:rsidR="00C909FD" w:rsidRDefault="00C909FD" w:rsidP="00C909FD">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0DED567" w14:textId="77777777" w:rsidR="00C909FD" w:rsidRDefault="00C909FD" w:rsidP="00C909FD">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1FAD9727" w14:textId="77777777" w:rsidR="00C909FD" w:rsidRDefault="00C909FD" w:rsidP="00C909FD">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618C78A0" w14:textId="77777777" w:rsidR="00C909FD" w:rsidRDefault="00C909FD" w:rsidP="00C909FD">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4FC7A93" w14:textId="77777777" w:rsidR="00C909FD" w:rsidRDefault="00C909FD" w:rsidP="00C909FD">
      <w:pPr>
        <w:spacing w:line="257" w:lineRule="atLeast"/>
        <w:ind w:firstLine="62"/>
        <w:jc w:val="both"/>
        <w:textAlignment w:val="baseline"/>
        <w:rPr>
          <w:color w:val="000000"/>
          <w:szCs w:val="24"/>
        </w:rPr>
      </w:pPr>
    </w:p>
    <w:p w14:paraId="44F73B2F" w14:textId="77777777" w:rsidR="00C909FD" w:rsidRDefault="00C909FD" w:rsidP="00C909FD">
      <w:pPr>
        <w:spacing w:line="257" w:lineRule="atLeast"/>
        <w:jc w:val="center"/>
        <w:rPr>
          <w:color w:val="000000"/>
          <w:szCs w:val="24"/>
        </w:rPr>
      </w:pPr>
      <w:r>
        <w:rPr>
          <w:b/>
          <w:bCs/>
          <w:caps/>
          <w:color w:val="000000"/>
          <w:szCs w:val="24"/>
        </w:rPr>
        <w:t>22.  SUTARTIES NUTRAUKIMAS</w:t>
      </w:r>
    </w:p>
    <w:p w14:paraId="5BA6557C" w14:textId="77777777" w:rsidR="00C909FD" w:rsidRDefault="00C909FD" w:rsidP="00C909FD">
      <w:pPr>
        <w:spacing w:line="257" w:lineRule="atLeast"/>
        <w:ind w:firstLine="62"/>
        <w:jc w:val="both"/>
        <w:rPr>
          <w:color w:val="000000"/>
          <w:szCs w:val="24"/>
        </w:rPr>
      </w:pPr>
    </w:p>
    <w:p w14:paraId="172A66F7" w14:textId="77777777" w:rsidR="00C909FD" w:rsidRDefault="00C909FD" w:rsidP="00C909FD">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50BCE14E" w14:textId="77777777" w:rsidR="00C909FD" w:rsidRDefault="00C909FD" w:rsidP="00C909FD">
      <w:pPr>
        <w:spacing w:line="257" w:lineRule="atLeast"/>
        <w:ind w:firstLine="62"/>
        <w:jc w:val="both"/>
        <w:rPr>
          <w:color w:val="000000"/>
          <w:szCs w:val="24"/>
        </w:rPr>
      </w:pPr>
    </w:p>
    <w:p w14:paraId="791C436D" w14:textId="77777777" w:rsidR="00C909FD" w:rsidRDefault="00C909FD" w:rsidP="00C909FD">
      <w:pPr>
        <w:spacing w:line="257" w:lineRule="atLeast"/>
        <w:jc w:val="center"/>
        <w:rPr>
          <w:color w:val="000000"/>
          <w:szCs w:val="24"/>
        </w:rPr>
      </w:pPr>
      <w:r>
        <w:rPr>
          <w:b/>
          <w:bCs/>
          <w:color w:val="000000"/>
          <w:szCs w:val="24"/>
        </w:rPr>
        <w:t>22.1.  Pretenzijos dėl Sutarties pažeidimų</w:t>
      </w:r>
    </w:p>
    <w:p w14:paraId="4C53A17C" w14:textId="77777777" w:rsidR="00C909FD" w:rsidRDefault="00C909FD" w:rsidP="00C909FD">
      <w:pPr>
        <w:spacing w:line="257" w:lineRule="atLeast"/>
        <w:ind w:firstLine="62"/>
        <w:jc w:val="both"/>
        <w:rPr>
          <w:color w:val="000000"/>
          <w:szCs w:val="24"/>
        </w:rPr>
      </w:pPr>
    </w:p>
    <w:p w14:paraId="3F66F9AC" w14:textId="77777777" w:rsidR="00C909FD" w:rsidRDefault="00C909FD" w:rsidP="00C909FD">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C851D57" w14:textId="77777777" w:rsidR="00C909FD" w:rsidRDefault="00C909FD" w:rsidP="00C909FD">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49C374FC" w14:textId="77777777" w:rsidR="00C909FD" w:rsidRDefault="00C909FD" w:rsidP="00C909FD">
      <w:pPr>
        <w:spacing w:line="257" w:lineRule="atLeast"/>
        <w:ind w:firstLine="62"/>
        <w:jc w:val="both"/>
        <w:textAlignment w:val="baseline"/>
        <w:rPr>
          <w:color w:val="000000"/>
          <w:szCs w:val="24"/>
        </w:rPr>
      </w:pPr>
    </w:p>
    <w:p w14:paraId="6A6BD46A" w14:textId="77777777" w:rsidR="00C909FD" w:rsidRDefault="00C909FD" w:rsidP="00C909FD">
      <w:pPr>
        <w:spacing w:line="257" w:lineRule="atLeast"/>
        <w:jc w:val="center"/>
        <w:rPr>
          <w:color w:val="000000"/>
          <w:szCs w:val="24"/>
        </w:rPr>
      </w:pPr>
      <w:r>
        <w:rPr>
          <w:b/>
          <w:bCs/>
          <w:color w:val="000000"/>
          <w:szCs w:val="24"/>
        </w:rPr>
        <w:t>22.2.  Sutarties nutraukimas Pirkėjo iniciatyva</w:t>
      </w:r>
    </w:p>
    <w:p w14:paraId="45C0E3CA" w14:textId="77777777" w:rsidR="00C909FD" w:rsidRDefault="00C909FD" w:rsidP="00C909FD">
      <w:pPr>
        <w:spacing w:line="257" w:lineRule="atLeast"/>
        <w:ind w:firstLine="62"/>
        <w:jc w:val="both"/>
        <w:rPr>
          <w:color w:val="000000"/>
          <w:szCs w:val="24"/>
        </w:rPr>
      </w:pPr>
    </w:p>
    <w:p w14:paraId="13EF8AD6" w14:textId="77777777" w:rsidR="00C909FD" w:rsidRDefault="00C909FD" w:rsidP="00C909FD">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7ADEE09" w14:textId="77777777" w:rsidR="00C909FD" w:rsidRDefault="00C909FD" w:rsidP="00C909FD">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1691B540" w14:textId="77777777" w:rsidR="00C909FD" w:rsidRDefault="00C909FD" w:rsidP="00C909FD">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6EE313E4" w14:textId="77777777" w:rsidR="00C909FD" w:rsidRDefault="00C909FD" w:rsidP="00C909FD">
      <w:pPr>
        <w:spacing w:line="257" w:lineRule="atLeast"/>
        <w:jc w:val="both"/>
        <w:rPr>
          <w:szCs w:val="24"/>
        </w:rPr>
      </w:pPr>
      <w:r>
        <w:rPr>
          <w:szCs w:val="24"/>
        </w:rPr>
        <w:t>22.2.2.2. Tiekėjo padėtis pasikeičia ir jis atitinka pirkimo dokumentuose nustatytą pašalinimo pagrindą;</w:t>
      </w:r>
    </w:p>
    <w:p w14:paraId="187F0226" w14:textId="77777777" w:rsidR="00C909FD" w:rsidRDefault="00C909FD" w:rsidP="00C909FD">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5B822A12" w14:textId="77777777" w:rsidR="00C909FD" w:rsidRDefault="00C909FD" w:rsidP="00C909FD">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2B94CC35" w14:textId="77777777" w:rsidR="00C909FD" w:rsidRDefault="00C909FD" w:rsidP="00C909FD">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066AD4AA" w14:textId="77777777" w:rsidR="00C909FD" w:rsidRDefault="00C909FD" w:rsidP="00C909FD">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B6D3534" w14:textId="77777777" w:rsidR="00C909FD" w:rsidRDefault="00C909FD" w:rsidP="00C909FD">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79EF59E" w14:textId="77777777" w:rsidR="00C909FD" w:rsidRDefault="00C909FD" w:rsidP="00C909FD">
      <w:pPr>
        <w:spacing w:line="257" w:lineRule="atLeast"/>
        <w:jc w:val="both"/>
        <w:textAlignment w:val="baseline"/>
        <w:rPr>
          <w:color w:val="000000"/>
          <w:szCs w:val="24"/>
        </w:rPr>
      </w:pPr>
      <w:r>
        <w:rPr>
          <w:color w:val="000000"/>
          <w:szCs w:val="24"/>
        </w:rPr>
        <w:t>22.2.2.8. nebelieka perkamų Prekių poreikio; </w:t>
      </w:r>
    </w:p>
    <w:p w14:paraId="68416D30" w14:textId="77777777" w:rsidR="00C909FD" w:rsidRDefault="00C909FD" w:rsidP="00C909FD">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106AC85" w14:textId="77777777" w:rsidR="00C909FD" w:rsidRDefault="00C909FD" w:rsidP="00C909FD">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68153B3D" w14:textId="77777777" w:rsidR="00C909FD" w:rsidRDefault="00C909FD" w:rsidP="00C909FD">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8E7399" w14:textId="77777777" w:rsidR="00C909FD" w:rsidRDefault="00C909FD" w:rsidP="00C909FD">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20F55F4B" w14:textId="77777777" w:rsidR="00C909FD" w:rsidRDefault="00C909FD" w:rsidP="00C909FD">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0558842" w14:textId="77777777" w:rsidR="00C909FD" w:rsidRDefault="00C909FD" w:rsidP="00C909FD">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6C58EE71" w14:textId="77777777" w:rsidR="00C909FD" w:rsidRDefault="00C909FD" w:rsidP="00C909FD">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AC0542C" w14:textId="77777777" w:rsidR="00C909FD" w:rsidRDefault="00C909FD" w:rsidP="00C909FD">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F69EC3C" w14:textId="77777777" w:rsidR="00C909FD" w:rsidRDefault="00C909FD" w:rsidP="00C909FD">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D9881E2" w14:textId="77777777" w:rsidR="00C909FD" w:rsidRDefault="00C909FD" w:rsidP="00C909FD">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2EBB648A" w14:textId="77777777" w:rsidR="00C909FD" w:rsidRDefault="00C909FD" w:rsidP="00C909FD">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660CC6C4" w14:textId="77777777" w:rsidR="00C909FD" w:rsidRDefault="00C909FD" w:rsidP="00C909FD">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133235BB" w14:textId="77777777" w:rsidR="00C909FD" w:rsidRDefault="00C909FD" w:rsidP="00C909FD">
      <w:pPr>
        <w:spacing w:line="257" w:lineRule="atLeast"/>
        <w:ind w:firstLine="62"/>
        <w:jc w:val="both"/>
        <w:textAlignment w:val="baseline"/>
        <w:rPr>
          <w:color w:val="000000"/>
          <w:szCs w:val="24"/>
        </w:rPr>
      </w:pPr>
    </w:p>
    <w:p w14:paraId="08440953" w14:textId="77777777" w:rsidR="00C909FD" w:rsidRDefault="00C909FD" w:rsidP="00C909FD">
      <w:pPr>
        <w:spacing w:line="257" w:lineRule="atLeast"/>
        <w:jc w:val="center"/>
        <w:rPr>
          <w:color w:val="000000"/>
          <w:szCs w:val="24"/>
        </w:rPr>
      </w:pPr>
      <w:r>
        <w:rPr>
          <w:b/>
          <w:bCs/>
          <w:color w:val="000000"/>
          <w:szCs w:val="24"/>
        </w:rPr>
        <w:lastRenderedPageBreak/>
        <w:t>22.3.  Sutarties nutraukimas Tiekėjo iniciatyva</w:t>
      </w:r>
    </w:p>
    <w:p w14:paraId="35266615" w14:textId="77777777" w:rsidR="00C909FD" w:rsidRDefault="00C909FD" w:rsidP="00C909FD">
      <w:pPr>
        <w:spacing w:line="257" w:lineRule="atLeast"/>
        <w:ind w:firstLine="62"/>
        <w:jc w:val="both"/>
        <w:rPr>
          <w:color w:val="000000"/>
          <w:szCs w:val="24"/>
        </w:rPr>
      </w:pPr>
    </w:p>
    <w:p w14:paraId="1D26FE8F" w14:textId="77777777" w:rsidR="00C909FD" w:rsidRDefault="00C909FD" w:rsidP="00C909FD">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7C008000" w14:textId="77777777" w:rsidR="00C909FD" w:rsidRDefault="00C909FD" w:rsidP="00C909FD">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A3B67DA" w14:textId="77777777" w:rsidR="00C909FD" w:rsidRDefault="00C909FD" w:rsidP="00C909FD">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40BE6BF" w14:textId="77777777" w:rsidR="00C909FD" w:rsidRDefault="00C909FD" w:rsidP="00C909FD">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279FEAFB" w14:textId="77777777" w:rsidR="00C909FD" w:rsidRDefault="00C909FD" w:rsidP="00C909FD">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3D065E80" w14:textId="77777777" w:rsidR="00C909FD" w:rsidRDefault="00C909FD" w:rsidP="00C909FD">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38641AA2" w14:textId="77777777" w:rsidR="00C909FD" w:rsidRDefault="00C909FD" w:rsidP="00C909FD">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35E934A" w14:textId="77777777" w:rsidR="00C909FD" w:rsidRDefault="00C909FD" w:rsidP="00C909FD">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0E4560F1" w14:textId="77777777" w:rsidR="00C909FD" w:rsidRDefault="00C909FD" w:rsidP="00C909FD">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6A4B620" w14:textId="77777777" w:rsidR="00C909FD" w:rsidRDefault="00C909FD" w:rsidP="00C909FD">
      <w:pPr>
        <w:spacing w:line="257" w:lineRule="atLeast"/>
        <w:ind w:firstLine="62"/>
        <w:jc w:val="both"/>
        <w:textAlignment w:val="baseline"/>
        <w:rPr>
          <w:color w:val="000000"/>
          <w:szCs w:val="24"/>
        </w:rPr>
      </w:pPr>
    </w:p>
    <w:p w14:paraId="47EBA26C" w14:textId="77777777" w:rsidR="00C909FD" w:rsidRDefault="00C909FD" w:rsidP="00C909FD">
      <w:pPr>
        <w:spacing w:line="257" w:lineRule="atLeast"/>
        <w:jc w:val="center"/>
        <w:rPr>
          <w:color w:val="000000"/>
          <w:szCs w:val="24"/>
        </w:rPr>
      </w:pPr>
      <w:r>
        <w:rPr>
          <w:b/>
          <w:bCs/>
          <w:color w:val="000000"/>
          <w:szCs w:val="24"/>
        </w:rPr>
        <w:t>22.4.  Šalių teisės ir pareigos Sutarties nutraukimo atveju</w:t>
      </w:r>
    </w:p>
    <w:p w14:paraId="35C2D6F0" w14:textId="77777777" w:rsidR="00C909FD" w:rsidRDefault="00C909FD" w:rsidP="00C909FD">
      <w:pPr>
        <w:spacing w:line="257" w:lineRule="atLeast"/>
        <w:ind w:firstLine="62"/>
        <w:jc w:val="both"/>
        <w:rPr>
          <w:color w:val="000000"/>
          <w:szCs w:val="24"/>
        </w:rPr>
      </w:pPr>
    </w:p>
    <w:p w14:paraId="0EBC7687" w14:textId="77777777" w:rsidR="00C909FD" w:rsidRDefault="00C909FD" w:rsidP="00C909FD">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6F1BDB80" w14:textId="77777777" w:rsidR="00C909FD" w:rsidRDefault="00C909FD" w:rsidP="00C909FD">
      <w:pPr>
        <w:spacing w:line="257" w:lineRule="atLeast"/>
        <w:jc w:val="both"/>
        <w:textAlignment w:val="baseline"/>
        <w:rPr>
          <w:color w:val="000000"/>
          <w:szCs w:val="24"/>
        </w:rPr>
      </w:pPr>
      <w:r>
        <w:rPr>
          <w:color w:val="000000"/>
          <w:szCs w:val="24"/>
        </w:rPr>
        <w:t>22.4.2. Nutraukus Sutartį, Šalys privalo: </w:t>
      </w:r>
    </w:p>
    <w:p w14:paraId="1AC0C220" w14:textId="77777777" w:rsidR="00C909FD" w:rsidRDefault="00C909FD" w:rsidP="00C909FD">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6FE40C94" w14:textId="77777777" w:rsidR="00C909FD" w:rsidRDefault="00C909FD" w:rsidP="00C909FD">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1AC38A7F" w14:textId="77777777" w:rsidR="00C909FD" w:rsidRDefault="00C909FD" w:rsidP="00C909FD">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5AA4E002" w14:textId="77777777" w:rsidR="00C909FD" w:rsidRDefault="00C909FD" w:rsidP="00C909FD">
      <w:pPr>
        <w:spacing w:line="257" w:lineRule="atLeast"/>
        <w:ind w:firstLine="62"/>
        <w:jc w:val="both"/>
        <w:textAlignment w:val="baseline"/>
        <w:rPr>
          <w:color w:val="000000"/>
          <w:szCs w:val="24"/>
        </w:rPr>
      </w:pPr>
    </w:p>
    <w:p w14:paraId="02329D93" w14:textId="77777777" w:rsidR="00C909FD" w:rsidRDefault="00C909FD" w:rsidP="00C909FD">
      <w:pPr>
        <w:spacing w:line="257" w:lineRule="atLeast"/>
        <w:jc w:val="center"/>
        <w:rPr>
          <w:color w:val="000000"/>
          <w:szCs w:val="24"/>
        </w:rPr>
      </w:pPr>
      <w:r>
        <w:rPr>
          <w:b/>
          <w:bCs/>
          <w:caps/>
          <w:color w:val="000000"/>
          <w:szCs w:val="24"/>
        </w:rPr>
        <w:t>23.  PREKIŲ MODELIO AR GAMINTOJO KEITIMAS</w:t>
      </w:r>
    </w:p>
    <w:p w14:paraId="6AD3B2A4" w14:textId="77777777" w:rsidR="00C909FD" w:rsidRDefault="00C909FD" w:rsidP="00C909FD">
      <w:pPr>
        <w:spacing w:line="257" w:lineRule="atLeast"/>
        <w:ind w:firstLine="62"/>
        <w:jc w:val="both"/>
        <w:rPr>
          <w:color w:val="000000"/>
          <w:szCs w:val="24"/>
        </w:rPr>
      </w:pPr>
    </w:p>
    <w:p w14:paraId="56793E28" w14:textId="77777777" w:rsidR="00C909FD" w:rsidRDefault="00C909FD" w:rsidP="00C909FD">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45269C3" w14:textId="77777777" w:rsidR="00C909FD" w:rsidRDefault="00C909FD" w:rsidP="00C909FD">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68B02086" w14:textId="77777777" w:rsidR="00C909FD" w:rsidRDefault="00C909FD" w:rsidP="00C909FD">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7DCA7D8" w14:textId="77777777" w:rsidR="00C909FD" w:rsidRDefault="00C909FD" w:rsidP="00C909FD">
      <w:pPr>
        <w:spacing w:line="257" w:lineRule="atLeast"/>
        <w:jc w:val="both"/>
        <w:rPr>
          <w:color w:val="000000"/>
          <w:szCs w:val="24"/>
        </w:rPr>
      </w:pPr>
      <w:r>
        <w:rPr>
          <w:color w:val="000000"/>
          <w:szCs w:val="24"/>
        </w:rPr>
        <w:t xml:space="preserve">23.1.3. jei Tiekėjas, ne vėliau kaip prieš 10 (dešimt) dienų iki numatomo Prekių keitimo, pateikė Pirkėjui rašytinį prašymą su keitimą pagrindžiančiais dokumentais bei gavo Pirkėjo rašytinį sutikimą. Pirkėjas turi </w:t>
      </w:r>
      <w:r>
        <w:rPr>
          <w:color w:val="000000"/>
          <w:szCs w:val="24"/>
        </w:rPr>
        <w:lastRenderedPageBreak/>
        <w:t>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771FEA46" w14:textId="77777777" w:rsidR="00C909FD" w:rsidRDefault="00C909FD" w:rsidP="00C909FD">
      <w:pPr>
        <w:spacing w:line="257" w:lineRule="atLeast"/>
        <w:jc w:val="both"/>
        <w:rPr>
          <w:color w:val="000000"/>
          <w:szCs w:val="24"/>
        </w:rPr>
      </w:pPr>
      <w:r>
        <w:rPr>
          <w:color w:val="000000"/>
          <w:szCs w:val="24"/>
        </w:rPr>
        <w:t>23.1.4. Šalys sudarė rašytinį Susitarimą prie Sutarties dėl Prekių keitimo.</w:t>
      </w:r>
    </w:p>
    <w:p w14:paraId="1E6B7359" w14:textId="77777777" w:rsidR="00C909FD" w:rsidRDefault="00C909FD" w:rsidP="00C909FD">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1B34D0CF" w14:textId="77777777" w:rsidR="00C909FD" w:rsidRDefault="00C909FD" w:rsidP="00C909FD">
      <w:pPr>
        <w:spacing w:line="257" w:lineRule="atLeast"/>
        <w:ind w:firstLine="62"/>
        <w:jc w:val="both"/>
        <w:rPr>
          <w:color w:val="000000"/>
          <w:szCs w:val="24"/>
        </w:rPr>
      </w:pPr>
    </w:p>
    <w:p w14:paraId="543B66DF" w14:textId="77777777" w:rsidR="00C909FD" w:rsidRDefault="00C909FD" w:rsidP="00C909FD">
      <w:pPr>
        <w:spacing w:line="257" w:lineRule="atLeast"/>
        <w:ind w:left="360" w:hanging="360"/>
        <w:jc w:val="center"/>
        <w:rPr>
          <w:color w:val="000000"/>
          <w:szCs w:val="24"/>
        </w:rPr>
      </w:pPr>
      <w:r>
        <w:rPr>
          <w:b/>
          <w:bCs/>
          <w:caps/>
          <w:color w:val="000000"/>
          <w:szCs w:val="24"/>
        </w:rPr>
        <w:t>24.  BENDRAVIMO TVARKA IR KALBA</w:t>
      </w:r>
    </w:p>
    <w:p w14:paraId="05E65268" w14:textId="77777777" w:rsidR="00C909FD" w:rsidRDefault="00C909FD" w:rsidP="00C909FD">
      <w:pPr>
        <w:spacing w:line="257" w:lineRule="atLeast"/>
        <w:ind w:left="360" w:firstLine="62"/>
        <w:jc w:val="both"/>
        <w:rPr>
          <w:color w:val="000000"/>
          <w:szCs w:val="24"/>
        </w:rPr>
      </w:pPr>
    </w:p>
    <w:p w14:paraId="6FF407A4" w14:textId="77777777" w:rsidR="00C909FD" w:rsidRDefault="00C909FD" w:rsidP="00C909FD">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7FD610B1" w14:textId="77777777" w:rsidR="00C909FD" w:rsidRDefault="00C909FD" w:rsidP="00C909FD">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24B48B7" w14:textId="77777777" w:rsidR="00C909FD" w:rsidRDefault="00C909FD" w:rsidP="00C909FD">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2D317C68" w14:textId="77777777" w:rsidR="00C909FD" w:rsidRDefault="00C909FD" w:rsidP="00C909FD">
      <w:pPr>
        <w:spacing w:line="257" w:lineRule="atLeast"/>
        <w:jc w:val="both"/>
        <w:rPr>
          <w:color w:val="000000"/>
          <w:szCs w:val="24"/>
        </w:rPr>
      </w:pPr>
      <w:r>
        <w:rPr>
          <w:color w:val="000000"/>
          <w:szCs w:val="24"/>
        </w:rPr>
        <w:t>24.4. Jeigu pranešimas siunčiamas el. paštu, laikoma, kad Šalis jį gavo kitą darbo dieną.</w:t>
      </w:r>
    </w:p>
    <w:p w14:paraId="5E7E7925" w14:textId="77777777" w:rsidR="00C909FD" w:rsidRDefault="00C909FD" w:rsidP="00C909FD">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34FA78B4" w14:textId="77777777" w:rsidR="00C909FD" w:rsidRDefault="00C909FD" w:rsidP="00C909FD">
      <w:pPr>
        <w:spacing w:line="257" w:lineRule="atLeast"/>
        <w:ind w:firstLine="62"/>
        <w:jc w:val="both"/>
        <w:rPr>
          <w:color w:val="000000"/>
          <w:szCs w:val="24"/>
        </w:rPr>
      </w:pPr>
    </w:p>
    <w:p w14:paraId="07F55953" w14:textId="77777777" w:rsidR="00C909FD" w:rsidRDefault="00C909FD" w:rsidP="00C909FD">
      <w:pPr>
        <w:spacing w:line="257" w:lineRule="atLeast"/>
        <w:ind w:left="360" w:hanging="360"/>
        <w:jc w:val="center"/>
        <w:rPr>
          <w:color w:val="000000"/>
          <w:szCs w:val="24"/>
        </w:rPr>
      </w:pPr>
      <w:r>
        <w:rPr>
          <w:b/>
          <w:bCs/>
          <w:caps/>
          <w:color w:val="000000"/>
          <w:szCs w:val="24"/>
        </w:rPr>
        <w:t>25.  PRETENZIJOS IR GINČŲ SPRENDIMAS</w:t>
      </w:r>
    </w:p>
    <w:p w14:paraId="6A708703" w14:textId="77777777" w:rsidR="00C909FD" w:rsidRDefault="00C909FD" w:rsidP="00C909FD">
      <w:pPr>
        <w:spacing w:line="257" w:lineRule="atLeast"/>
        <w:ind w:left="360" w:firstLine="62"/>
        <w:jc w:val="both"/>
        <w:rPr>
          <w:color w:val="000000"/>
          <w:szCs w:val="24"/>
        </w:rPr>
      </w:pPr>
    </w:p>
    <w:p w14:paraId="79F87154" w14:textId="77777777" w:rsidR="00C909FD" w:rsidRDefault="00C909FD" w:rsidP="00C909FD">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4B208B4A" w14:textId="77777777" w:rsidR="00C909FD" w:rsidRDefault="00C909FD" w:rsidP="00C909FD">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A8C85C0" w14:textId="77777777" w:rsidR="00C909FD" w:rsidRDefault="00C909FD" w:rsidP="00C909FD">
      <w:pPr>
        <w:spacing w:line="257" w:lineRule="atLeast"/>
        <w:jc w:val="both"/>
        <w:rPr>
          <w:color w:val="000000"/>
          <w:szCs w:val="24"/>
        </w:rPr>
      </w:pPr>
      <w:r>
        <w:rPr>
          <w:color w:val="000000"/>
          <w:szCs w:val="24"/>
        </w:rPr>
        <w:t>25.3. Kilę ginčai nesudaro pagrindo Šalims atsisakyti vykdyti savo prievoles pagal Sutartį.</w:t>
      </w:r>
    </w:p>
    <w:p w14:paraId="3BF3F7DC" w14:textId="77777777" w:rsidR="00C909FD" w:rsidRDefault="00C909FD" w:rsidP="00C909FD">
      <w:pPr>
        <w:spacing w:line="257" w:lineRule="atLeast"/>
        <w:textAlignment w:val="center"/>
        <w:rPr>
          <w:color w:val="000000"/>
          <w:szCs w:val="24"/>
        </w:rPr>
      </w:pPr>
    </w:p>
    <w:p w14:paraId="197875FC" w14:textId="77777777" w:rsidR="00C909FD" w:rsidRDefault="00C909FD" w:rsidP="00C909FD">
      <w:pPr>
        <w:spacing w:line="259" w:lineRule="auto"/>
        <w:jc w:val="center"/>
        <w:rPr>
          <w:kern w:val="2"/>
          <w:szCs w:val="24"/>
        </w:rPr>
      </w:pPr>
      <w:r>
        <w:rPr>
          <w:kern w:val="2"/>
          <w:szCs w:val="24"/>
        </w:rPr>
        <w:t>________________</w:t>
      </w:r>
    </w:p>
    <w:p w14:paraId="1DB15FEB" w14:textId="77777777" w:rsidR="00013206" w:rsidRPr="00B80709" w:rsidRDefault="00013206" w:rsidP="00A6019A">
      <w:pPr>
        <w:spacing w:line="259" w:lineRule="auto"/>
        <w:ind w:left="1134" w:right="141"/>
        <w:jc w:val="center"/>
        <w:rPr>
          <w:color w:val="000000"/>
          <w:sz w:val="22"/>
          <w:szCs w:val="22"/>
        </w:rPr>
      </w:pPr>
    </w:p>
    <w:sectPr w:rsidR="00013206" w:rsidRPr="00B80709" w:rsidSect="00A6019A">
      <w:footnotePr>
        <w:pos w:val="beneathText"/>
      </w:footnotePr>
      <w:pgSz w:w="11905" w:h="16837"/>
      <w:pgMar w:top="851" w:right="565" w:bottom="709" w:left="1134"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EF0156" w14:textId="77777777" w:rsidR="00502DAC" w:rsidRDefault="00502DAC">
      <w:pPr>
        <w:rPr>
          <w:kern w:val="2"/>
          <w:sz w:val="22"/>
          <w:szCs w:val="22"/>
          <w:lang w:val="en-US"/>
        </w:rPr>
      </w:pPr>
      <w:r>
        <w:rPr>
          <w:kern w:val="2"/>
          <w:sz w:val="22"/>
          <w:szCs w:val="22"/>
          <w:lang w:val="en-US"/>
        </w:rPr>
        <w:separator/>
      </w:r>
    </w:p>
  </w:endnote>
  <w:endnote w:type="continuationSeparator" w:id="0">
    <w:p w14:paraId="600E20A7" w14:textId="77777777" w:rsidR="00502DAC" w:rsidRDefault="00502DAC">
      <w:pPr>
        <w:rPr>
          <w:kern w:val="2"/>
          <w:sz w:val="22"/>
          <w:szCs w:val="22"/>
          <w:lang w:val="en-US"/>
        </w:rPr>
      </w:pPr>
      <w:r>
        <w:rPr>
          <w:kern w:val="2"/>
          <w:sz w:val="22"/>
          <w:szCs w:val="22"/>
          <w:lang w:val="en-US"/>
        </w:rPr>
        <w:continuationSeparator/>
      </w:r>
    </w:p>
  </w:endnote>
  <w:endnote w:type="continuationNotice" w:id="1">
    <w:p w14:paraId="4FA60F3A" w14:textId="77777777" w:rsidR="00502DAC" w:rsidRDefault="00502DAC">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3FDF92" w14:textId="77777777" w:rsidR="00204AE7" w:rsidRDefault="00204AE7">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B0B1C8" w14:textId="77777777" w:rsidR="00204AE7" w:rsidRDefault="00204AE7">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E31865" w14:textId="77777777" w:rsidR="00204AE7" w:rsidRDefault="00204AE7">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6BDCF4" w14:textId="77777777" w:rsidR="00502DAC" w:rsidRDefault="00502DAC">
      <w:pPr>
        <w:rPr>
          <w:kern w:val="2"/>
          <w:sz w:val="22"/>
          <w:szCs w:val="22"/>
          <w:lang w:val="en-US"/>
        </w:rPr>
      </w:pPr>
      <w:r>
        <w:rPr>
          <w:kern w:val="2"/>
          <w:sz w:val="22"/>
          <w:szCs w:val="22"/>
          <w:lang w:val="en-US"/>
        </w:rPr>
        <w:separator/>
      </w:r>
    </w:p>
  </w:footnote>
  <w:footnote w:type="continuationSeparator" w:id="0">
    <w:p w14:paraId="060FB12B" w14:textId="77777777" w:rsidR="00502DAC" w:rsidRDefault="00502DAC">
      <w:pPr>
        <w:rPr>
          <w:kern w:val="2"/>
          <w:sz w:val="22"/>
          <w:szCs w:val="22"/>
          <w:lang w:val="en-US"/>
        </w:rPr>
      </w:pPr>
      <w:r>
        <w:rPr>
          <w:kern w:val="2"/>
          <w:sz w:val="22"/>
          <w:szCs w:val="22"/>
          <w:lang w:val="en-US"/>
        </w:rPr>
        <w:continuationSeparator/>
      </w:r>
    </w:p>
  </w:footnote>
  <w:footnote w:type="continuationNotice" w:id="1">
    <w:p w14:paraId="2FAFF8B0" w14:textId="77777777" w:rsidR="00502DAC" w:rsidRDefault="00502DAC">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F89CEB" w14:textId="77777777" w:rsidR="00204AE7" w:rsidRDefault="00204AE7">
    <w:pPr>
      <w:tabs>
        <w:tab w:val="center" w:pos="4680"/>
        <w:tab w:val="right" w:pos="9360"/>
      </w:tabs>
      <w:spacing w:after="160" w:line="259" w:lineRule="auto"/>
      <w:rPr>
        <w:kern w:val="2"/>
        <w:sz w:val="22"/>
        <w:szCs w:val="22"/>
        <w:lang w:val="en-US"/>
      </w:rPr>
    </w:pPr>
  </w:p>
  <w:p w14:paraId="62A8B4E4" w14:textId="77777777" w:rsidR="00204AE7" w:rsidRDefault="00204AE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C41069" w14:textId="77777777" w:rsidR="00204AE7" w:rsidRPr="001B08A1" w:rsidRDefault="00204AE7"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6542A0">
      <w:rPr>
        <w:noProof/>
        <w:sz w:val="22"/>
        <w:szCs w:val="22"/>
      </w:rPr>
      <w:t>21</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8CADF0" w14:textId="77777777" w:rsidR="00204AE7" w:rsidRDefault="00204AE7">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1D2713"/>
    <w:multiLevelType w:val="hybridMultilevel"/>
    <w:tmpl w:val="375626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15:restartNumberingAfterBreak="0">
    <w:nsid w:val="51240892"/>
    <w:multiLevelType w:val="hybridMultilevel"/>
    <w:tmpl w:val="92488146"/>
    <w:lvl w:ilvl="0" w:tplc="2042DC6A">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802963768">
    <w:abstractNumId w:val="1"/>
  </w:num>
  <w:num w:numId="2" w16cid:durableId="248467705">
    <w:abstractNumId w:val="2"/>
  </w:num>
  <w:num w:numId="3" w16cid:durableId="3022732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doNotHyphenateCaps/>
  <w:characterSpacingControl w:val="doNotCompress"/>
  <w:hdrShapeDefaults>
    <o:shapedefaults v:ext="edit" spidmax="4097"/>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976"/>
    <w:rsid w:val="000065BE"/>
    <w:rsid w:val="00013206"/>
    <w:rsid w:val="000135D4"/>
    <w:rsid w:val="00016863"/>
    <w:rsid w:val="000258D9"/>
    <w:rsid w:val="00034C4A"/>
    <w:rsid w:val="000371F3"/>
    <w:rsid w:val="00037858"/>
    <w:rsid w:val="000477DD"/>
    <w:rsid w:val="00054056"/>
    <w:rsid w:val="000560D2"/>
    <w:rsid w:val="00056AFC"/>
    <w:rsid w:val="00062AEF"/>
    <w:rsid w:val="000666FB"/>
    <w:rsid w:val="00067D9C"/>
    <w:rsid w:val="00067E16"/>
    <w:rsid w:val="00073242"/>
    <w:rsid w:val="00073469"/>
    <w:rsid w:val="000775C0"/>
    <w:rsid w:val="00080871"/>
    <w:rsid w:val="00081979"/>
    <w:rsid w:val="000842E4"/>
    <w:rsid w:val="00086CC6"/>
    <w:rsid w:val="0009399E"/>
    <w:rsid w:val="000960DB"/>
    <w:rsid w:val="000A2F2A"/>
    <w:rsid w:val="000A3FB6"/>
    <w:rsid w:val="000B0A2E"/>
    <w:rsid w:val="000B0E2A"/>
    <w:rsid w:val="000C335A"/>
    <w:rsid w:val="000C5D83"/>
    <w:rsid w:val="000D712D"/>
    <w:rsid w:val="000D7F49"/>
    <w:rsid w:val="000E0314"/>
    <w:rsid w:val="000E0A90"/>
    <w:rsid w:val="000E0C8B"/>
    <w:rsid w:val="000E0E6C"/>
    <w:rsid w:val="000E4B10"/>
    <w:rsid w:val="000E4F23"/>
    <w:rsid w:val="000F18DF"/>
    <w:rsid w:val="000F3774"/>
    <w:rsid w:val="000F7191"/>
    <w:rsid w:val="001014DC"/>
    <w:rsid w:val="0011109B"/>
    <w:rsid w:val="00114DAE"/>
    <w:rsid w:val="00120230"/>
    <w:rsid w:val="00121EDE"/>
    <w:rsid w:val="001273A5"/>
    <w:rsid w:val="00135C20"/>
    <w:rsid w:val="00140EC7"/>
    <w:rsid w:val="00142C76"/>
    <w:rsid w:val="00144D5A"/>
    <w:rsid w:val="00154C88"/>
    <w:rsid w:val="00154FBA"/>
    <w:rsid w:val="00157B0C"/>
    <w:rsid w:val="001636A3"/>
    <w:rsid w:val="00165B5C"/>
    <w:rsid w:val="00166505"/>
    <w:rsid w:val="00170072"/>
    <w:rsid w:val="00172029"/>
    <w:rsid w:val="00172C06"/>
    <w:rsid w:val="001743BA"/>
    <w:rsid w:val="00175316"/>
    <w:rsid w:val="00175BEF"/>
    <w:rsid w:val="001779F1"/>
    <w:rsid w:val="00177E09"/>
    <w:rsid w:val="001823FF"/>
    <w:rsid w:val="001833DC"/>
    <w:rsid w:val="00185E46"/>
    <w:rsid w:val="00186E36"/>
    <w:rsid w:val="00193F2B"/>
    <w:rsid w:val="001968D6"/>
    <w:rsid w:val="001A2E30"/>
    <w:rsid w:val="001A7155"/>
    <w:rsid w:val="001B0674"/>
    <w:rsid w:val="001B083C"/>
    <w:rsid w:val="001B08A1"/>
    <w:rsid w:val="001B5AF7"/>
    <w:rsid w:val="001B5CD7"/>
    <w:rsid w:val="001B7284"/>
    <w:rsid w:val="001C2369"/>
    <w:rsid w:val="001D39DB"/>
    <w:rsid w:val="001D6FAF"/>
    <w:rsid w:val="001E549E"/>
    <w:rsid w:val="001F0D3E"/>
    <w:rsid w:val="001F0D78"/>
    <w:rsid w:val="001F24B4"/>
    <w:rsid w:val="001F44A3"/>
    <w:rsid w:val="001F4597"/>
    <w:rsid w:val="001F6089"/>
    <w:rsid w:val="00204AE7"/>
    <w:rsid w:val="00211932"/>
    <w:rsid w:val="00211E35"/>
    <w:rsid w:val="0021394F"/>
    <w:rsid w:val="00221F8A"/>
    <w:rsid w:val="00230CBE"/>
    <w:rsid w:val="00231B3F"/>
    <w:rsid w:val="002335C1"/>
    <w:rsid w:val="0023431B"/>
    <w:rsid w:val="00245BC4"/>
    <w:rsid w:val="0025121A"/>
    <w:rsid w:val="00256C67"/>
    <w:rsid w:val="00257AAB"/>
    <w:rsid w:val="00273FB1"/>
    <w:rsid w:val="0027556D"/>
    <w:rsid w:val="002770C9"/>
    <w:rsid w:val="002802E4"/>
    <w:rsid w:val="00280913"/>
    <w:rsid w:val="002A1AB0"/>
    <w:rsid w:val="002A2A19"/>
    <w:rsid w:val="002A3378"/>
    <w:rsid w:val="002A44B5"/>
    <w:rsid w:val="002A5D81"/>
    <w:rsid w:val="002A5DE4"/>
    <w:rsid w:val="002C07C7"/>
    <w:rsid w:val="002C1BEA"/>
    <w:rsid w:val="002E5159"/>
    <w:rsid w:val="002E59B2"/>
    <w:rsid w:val="002E680B"/>
    <w:rsid w:val="002F016D"/>
    <w:rsid w:val="002F6689"/>
    <w:rsid w:val="003005BB"/>
    <w:rsid w:val="003029A6"/>
    <w:rsid w:val="00303A5A"/>
    <w:rsid w:val="0030702D"/>
    <w:rsid w:val="003141DC"/>
    <w:rsid w:val="00315718"/>
    <w:rsid w:val="0031588C"/>
    <w:rsid w:val="00321178"/>
    <w:rsid w:val="00323A7C"/>
    <w:rsid w:val="0032521C"/>
    <w:rsid w:val="00325F7F"/>
    <w:rsid w:val="0033022D"/>
    <w:rsid w:val="003307A4"/>
    <w:rsid w:val="0033171F"/>
    <w:rsid w:val="00333420"/>
    <w:rsid w:val="00344A39"/>
    <w:rsid w:val="00344B77"/>
    <w:rsid w:val="00361B64"/>
    <w:rsid w:val="003650D9"/>
    <w:rsid w:val="00366D2F"/>
    <w:rsid w:val="00370591"/>
    <w:rsid w:val="003719C8"/>
    <w:rsid w:val="00375B7C"/>
    <w:rsid w:val="003970AC"/>
    <w:rsid w:val="00397D8B"/>
    <w:rsid w:val="003A2317"/>
    <w:rsid w:val="003A4EC2"/>
    <w:rsid w:val="003A65C9"/>
    <w:rsid w:val="003B3326"/>
    <w:rsid w:val="003B61DA"/>
    <w:rsid w:val="003B6817"/>
    <w:rsid w:val="003C6EE2"/>
    <w:rsid w:val="003D0151"/>
    <w:rsid w:val="003D3832"/>
    <w:rsid w:val="003D5028"/>
    <w:rsid w:val="003D5B32"/>
    <w:rsid w:val="003D7F36"/>
    <w:rsid w:val="003E01AE"/>
    <w:rsid w:val="003E7C56"/>
    <w:rsid w:val="003F0F00"/>
    <w:rsid w:val="003F4F99"/>
    <w:rsid w:val="003F6180"/>
    <w:rsid w:val="003F7DA3"/>
    <w:rsid w:val="00401DAE"/>
    <w:rsid w:val="004036CD"/>
    <w:rsid w:val="004043A4"/>
    <w:rsid w:val="0040451F"/>
    <w:rsid w:val="00404A46"/>
    <w:rsid w:val="004108AA"/>
    <w:rsid w:val="00414D40"/>
    <w:rsid w:val="00414F1C"/>
    <w:rsid w:val="00421DC9"/>
    <w:rsid w:val="0042406E"/>
    <w:rsid w:val="0042581F"/>
    <w:rsid w:val="00426C10"/>
    <w:rsid w:val="004305AB"/>
    <w:rsid w:val="0043179E"/>
    <w:rsid w:val="0043285D"/>
    <w:rsid w:val="00432BF0"/>
    <w:rsid w:val="00434366"/>
    <w:rsid w:val="00436AF1"/>
    <w:rsid w:val="00440DB0"/>
    <w:rsid w:val="00442476"/>
    <w:rsid w:val="0044278D"/>
    <w:rsid w:val="00445C63"/>
    <w:rsid w:val="00450502"/>
    <w:rsid w:val="004651F6"/>
    <w:rsid w:val="0046754C"/>
    <w:rsid w:val="00474E59"/>
    <w:rsid w:val="0047573C"/>
    <w:rsid w:val="00476C94"/>
    <w:rsid w:val="00476D9A"/>
    <w:rsid w:val="004836FA"/>
    <w:rsid w:val="00484ADE"/>
    <w:rsid w:val="00487851"/>
    <w:rsid w:val="00487AD1"/>
    <w:rsid w:val="0049061C"/>
    <w:rsid w:val="00494B76"/>
    <w:rsid w:val="004A0174"/>
    <w:rsid w:val="004A3339"/>
    <w:rsid w:val="004A4AD0"/>
    <w:rsid w:val="004B45EC"/>
    <w:rsid w:val="004C1EA5"/>
    <w:rsid w:val="004C2E62"/>
    <w:rsid w:val="004C317C"/>
    <w:rsid w:val="004D0CAE"/>
    <w:rsid w:val="004D3751"/>
    <w:rsid w:val="004D48B3"/>
    <w:rsid w:val="004D75B0"/>
    <w:rsid w:val="004E77D7"/>
    <w:rsid w:val="004F20F2"/>
    <w:rsid w:val="004F2FC2"/>
    <w:rsid w:val="004F58E8"/>
    <w:rsid w:val="004F7898"/>
    <w:rsid w:val="00501D23"/>
    <w:rsid w:val="00502DAC"/>
    <w:rsid w:val="00512E47"/>
    <w:rsid w:val="005155FE"/>
    <w:rsid w:val="00515F73"/>
    <w:rsid w:val="005259CC"/>
    <w:rsid w:val="0052609D"/>
    <w:rsid w:val="00540599"/>
    <w:rsid w:val="00545422"/>
    <w:rsid w:val="00545E60"/>
    <w:rsid w:val="0054682F"/>
    <w:rsid w:val="00550044"/>
    <w:rsid w:val="00550A94"/>
    <w:rsid w:val="00554A7B"/>
    <w:rsid w:val="00554AFF"/>
    <w:rsid w:val="005573CB"/>
    <w:rsid w:val="0056465E"/>
    <w:rsid w:val="005669D4"/>
    <w:rsid w:val="00570C67"/>
    <w:rsid w:val="005751E4"/>
    <w:rsid w:val="00575770"/>
    <w:rsid w:val="0057659C"/>
    <w:rsid w:val="00577765"/>
    <w:rsid w:val="00581952"/>
    <w:rsid w:val="005837FB"/>
    <w:rsid w:val="005850D7"/>
    <w:rsid w:val="00590385"/>
    <w:rsid w:val="00594257"/>
    <w:rsid w:val="005968A5"/>
    <w:rsid w:val="005A074E"/>
    <w:rsid w:val="005A19DC"/>
    <w:rsid w:val="005A486B"/>
    <w:rsid w:val="005A5832"/>
    <w:rsid w:val="005B0368"/>
    <w:rsid w:val="005B3DE9"/>
    <w:rsid w:val="005B7A74"/>
    <w:rsid w:val="005C38F8"/>
    <w:rsid w:val="005C6E6F"/>
    <w:rsid w:val="005D2856"/>
    <w:rsid w:val="005D3244"/>
    <w:rsid w:val="005E0927"/>
    <w:rsid w:val="005E24AE"/>
    <w:rsid w:val="005E3612"/>
    <w:rsid w:val="005E5F0C"/>
    <w:rsid w:val="005F0326"/>
    <w:rsid w:val="005F2224"/>
    <w:rsid w:val="005F5B23"/>
    <w:rsid w:val="00600EB5"/>
    <w:rsid w:val="00607A71"/>
    <w:rsid w:val="00607B92"/>
    <w:rsid w:val="00610A8C"/>
    <w:rsid w:val="00620678"/>
    <w:rsid w:val="00630D1D"/>
    <w:rsid w:val="00631CC4"/>
    <w:rsid w:val="00633447"/>
    <w:rsid w:val="006369B1"/>
    <w:rsid w:val="006376C9"/>
    <w:rsid w:val="0064021E"/>
    <w:rsid w:val="00640B4D"/>
    <w:rsid w:val="0064121B"/>
    <w:rsid w:val="00643972"/>
    <w:rsid w:val="00645DF8"/>
    <w:rsid w:val="00651C85"/>
    <w:rsid w:val="006542A0"/>
    <w:rsid w:val="006562A8"/>
    <w:rsid w:val="0066245E"/>
    <w:rsid w:val="00665B62"/>
    <w:rsid w:val="0066643B"/>
    <w:rsid w:val="00666A72"/>
    <w:rsid w:val="00673FFB"/>
    <w:rsid w:val="00681094"/>
    <w:rsid w:val="00684112"/>
    <w:rsid w:val="00685F29"/>
    <w:rsid w:val="00687FF6"/>
    <w:rsid w:val="006915A4"/>
    <w:rsid w:val="006915FF"/>
    <w:rsid w:val="00694EED"/>
    <w:rsid w:val="00697ACE"/>
    <w:rsid w:val="006A1527"/>
    <w:rsid w:val="006A1A40"/>
    <w:rsid w:val="006A1D6B"/>
    <w:rsid w:val="006A59C1"/>
    <w:rsid w:val="006B1A1B"/>
    <w:rsid w:val="006B2293"/>
    <w:rsid w:val="006B45F5"/>
    <w:rsid w:val="006B70D8"/>
    <w:rsid w:val="006D1C0E"/>
    <w:rsid w:val="006D3091"/>
    <w:rsid w:val="006D3B27"/>
    <w:rsid w:val="006D3BD0"/>
    <w:rsid w:val="006E19AF"/>
    <w:rsid w:val="006E4D32"/>
    <w:rsid w:val="006E5013"/>
    <w:rsid w:val="00701A93"/>
    <w:rsid w:val="00701D74"/>
    <w:rsid w:val="0070697A"/>
    <w:rsid w:val="00712F22"/>
    <w:rsid w:val="007156DD"/>
    <w:rsid w:val="00717C25"/>
    <w:rsid w:val="00720929"/>
    <w:rsid w:val="00720C91"/>
    <w:rsid w:val="007221D5"/>
    <w:rsid w:val="00723CA4"/>
    <w:rsid w:val="007248F0"/>
    <w:rsid w:val="007328CA"/>
    <w:rsid w:val="00735F1D"/>
    <w:rsid w:val="007365B5"/>
    <w:rsid w:val="0073676A"/>
    <w:rsid w:val="00737893"/>
    <w:rsid w:val="00740B67"/>
    <w:rsid w:val="007455D9"/>
    <w:rsid w:val="00750037"/>
    <w:rsid w:val="0075099A"/>
    <w:rsid w:val="007518D2"/>
    <w:rsid w:val="0075283B"/>
    <w:rsid w:val="00760632"/>
    <w:rsid w:val="00766E62"/>
    <w:rsid w:val="007702D0"/>
    <w:rsid w:val="00770F02"/>
    <w:rsid w:val="007716BD"/>
    <w:rsid w:val="00775A6C"/>
    <w:rsid w:val="00781627"/>
    <w:rsid w:val="007819A2"/>
    <w:rsid w:val="007851BC"/>
    <w:rsid w:val="00786923"/>
    <w:rsid w:val="007871FD"/>
    <w:rsid w:val="00794CC9"/>
    <w:rsid w:val="007A0C4D"/>
    <w:rsid w:val="007A4F9C"/>
    <w:rsid w:val="007A69A9"/>
    <w:rsid w:val="007B1854"/>
    <w:rsid w:val="007B66AB"/>
    <w:rsid w:val="007B7586"/>
    <w:rsid w:val="007D2D41"/>
    <w:rsid w:val="007D68E6"/>
    <w:rsid w:val="007E0790"/>
    <w:rsid w:val="007F7B04"/>
    <w:rsid w:val="00800357"/>
    <w:rsid w:val="00805713"/>
    <w:rsid w:val="00807EF5"/>
    <w:rsid w:val="00820C83"/>
    <w:rsid w:val="00823CE1"/>
    <w:rsid w:val="00824269"/>
    <w:rsid w:val="0082427F"/>
    <w:rsid w:val="008266AE"/>
    <w:rsid w:val="0084029F"/>
    <w:rsid w:val="00841D8C"/>
    <w:rsid w:val="00845F86"/>
    <w:rsid w:val="008509C7"/>
    <w:rsid w:val="008604D8"/>
    <w:rsid w:val="00863E3C"/>
    <w:rsid w:val="00867A81"/>
    <w:rsid w:val="008706B0"/>
    <w:rsid w:val="0087129F"/>
    <w:rsid w:val="008718C9"/>
    <w:rsid w:val="00871D74"/>
    <w:rsid w:val="00872556"/>
    <w:rsid w:val="0088112E"/>
    <w:rsid w:val="0088209F"/>
    <w:rsid w:val="00885DA7"/>
    <w:rsid w:val="00890696"/>
    <w:rsid w:val="00892EE7"/>
    <w:rsid w:val="00894532"/>
    <w:rsid w:val="008A024A"/>
    <w:rsid w:val="008A3043"/>
    <w:rsid w:val="008B033E"/>
    <w:rsid w:val="008B1FFF"/>
    <w:rsid w:val="008B4591"/>
    <w:rsid w:val="008B4D0B"/>
    <w:rsid w:val="008C12EC"/>
    <w:rsid w:val="008C494A"/>
    <w:rsid w:val="008C595F"/>
    <w:rsid w:val="008C7449"/>
    <w:rsid w:val="008C77D9"/>
    <w:rsid w:val="008D2699"/>
    <w:rsid w:val="008D278C"/>
    <w:rsid w:val="008E21BE"/>
    <w:rsid w:val="008E3956"/>
    <w:rsid w:val="008E3A37"/>
    <w:rsid w:val="008E3AB0"/>
    <w:rsid w:val="008E6A46"/>
    <w:rsid w:val="008F0AF3"/>
    <w:rsid w:val="008F24E6"/>
    <w:rsid w:val="008F3D3B"/>
    <w:rsid w:val="008F553C"/>
    <w:rsid w:val="008F57C7"/>
    <w:rsid w:val="008F6B0D"/>
    <w:rsid w:val="00901845"/>
    <w:rsid w:val="009024C4"/>
    <w:rsid w:val="00907230"/>
    <w:rsid w:val="00907CCF"/>
    <w:rsid w:val="0091564A"/>
    <w:rsid w:val="009203B9"/>
    <w:rsid w:val="009250BD"/>
    <w:rsid w:val="00927949"/>
    <w:rsid w:val="00943950"/>
    <w:rsid w:val="009512DD"/>
    <w:rsid w:val="009531B6"/>
    <w:rsid w:val="00953EC4"/>
    <w:rsid w:val="00954467"/>
    <w:rsid w:val="00954671"/>
    <w:rsid w:val="00973C28"/>
    <w:rsid w:val="0097689A"/>
    <w:rsid w:val="00985621"/>
    <w:rsid w:val="00992D1E"/>
    <w:rsid w:val="00993D23"/>
    <w:rsid w:val="00995C53"/>
    <w:rsid w:val="009A196F"/>
    <w:rsid w:val="009B18B8"/>
    <w:rsid w:val="009B38D3"/>
    <w:rsid w:val="009B49FD"/>
    <w:rsid w:val="009C0F6D"/>
    <w:rsid w:val="009C3A93"/>
    <w:rsid w:val="009C4905"/>
    <w:rsid w:val="009C7373"/>
    <w:rsid w:val="009D1BB1"/>
    <w:rsid w:val="009E0A5A"/>
    <w:rsid w:val="009E720A"/>
    <w:rsid w:val="009F337C"/>
    <w:rsid w:val="009F5E98"/>
    <w:rsid w:val="009F6B5A"/>
    <w:rsid w:val="00A00E27"/>
    <w:rsid w:val="00A01BB3"/>
    <w:rsid w:val="00A01E96"/>
    <w:rsid w:val="00A028DB"/>
    <w:rsid w:val="00A10867"/>
    <w:rsid w:val="00A10C9C"/>
    <w:rsid w:val="00A14A7C"/>
    <w:rsid w:val="00A21801"/>
    <w:rsid w:val="00A21F0E"/>
    <w:rsid w:val="00A27ADE"/>
    <w:rsid w:val="00A3264B"/>
    <w:rsid w:val="00A34BD5"/>
    <w:rsid w:val="00A36F21"/>
    <w:rsid w:val="00A435C9"/>
    <w:rsid w:val="00A45165"/>
    <w:rsid w:val="00A5214E"/>
    <w:rsid w:val="00A541E7"/>
    <w:rsid w:val="00A55989"/>
    <w:rsid w:val="00A567AC"/>
    <w:rsid w:val="00A57A5A"/>
    <w:rsid w:val="00A6019A"/>
    <w:rsid w:val="00A6170C"/>
    <w:rsid w:val="00A6480E"/>
    <w:rsid w:val="00A64EF8"/>
    <w:rsid w:val="00A650E7"/>
    <w:rsid w:val="00A660AB"/>
    <w:rsid w:val="00A70A49"/>
    <w:rsid w:val="00A738CC"/>
    <w:rsid w:val="00A740D0"/>
    <w:rsid w:val="00A77811"/>
    <w:rsid w:val="00A80A79"/>
    <w:rsid w:val="00A83F4D"/>
    <w:rsid w:val="00A847D7"/>
    <w:rsid w:val="00A905B6"/>
    <w:rsid w:val="00A91E37"/>
    <w:rsid w:val="00A95FB7"/>
    <w:rsid w:val="00AA0A85"/>
    <w:rsid w:val="00AA2C3F"/>
    <w:rsid w:val="00AA300A"/>
    <w:rsid w:val="00AA3736"/>
    <w:rsid w:val="00AB0012"/>
    <w:rsid w:val="00AB0729"/>
    <w:rsid w:val="00AB2922"/>
    <w:rsid w:val="00AC2252"/>
    <w:rsid w:val="00AC663E"/>
    <w:rsid w:val="00AD055C"/>
    <w:rsid w:val="00AD14EC"/>
    <w:rsid w:val="00AD4DFD"/>
    <w:rsid w:val="00AD750C"/>
    <w:rsid w:val="00AE0520"/>
    <w:rsid w:val="00AE0D4F"/>
    <w:rsid w:val="00AE1219"/>
    <w:rsid w:val="00AE365E"/>
    <w:rsid w:val="00AE776B"/>
    <w:rsid w:val="00AE7AD0"/>
    <w:rsid w:val="00AF0FA3"/>
    <w:rsid w:val="00AF29A3"/>
    <w:rsid w:val="00AF5B26"/>
    <w:rsid w:val="00B0367E"/>
    <w:rsid w:val="00B05828"/>
    <w:rsid w:val="00B12B15"/>
    <w:rsid w:val="00B13979"/>
    <w:rsid w:val="00B17CE7"/>
    <w:rsid w:val="00B24E6F"/>
    <w:rsid w:val="00B312D8"/>
    <w:rsid w:val="00B31338"/>
    <w:rsid w:val="00B32F2F"/>
    <w:rsid w:val="00B35D58"/>
    <w:rsid w:val="00B36921"/>
    <w:rsid w:val="00B40BEF"/>
    <w:rsid w:val="00B411DF"/>
    <w:rsid w:val="00B412E9"/>
    <w:rsid w:val="00B43DF3"/>
    <w:rsid w:val="00B4437E"/>
    <w:rsid w:val="00B46F38"/>
    <w:rsid w:val="00B515B5"/>
    <w:rsid w:val="00B60170"/>
    <w:rsid w:val="00B729EE"/>
    <w:rsid w:val="00B74C2B"/>
    <w:rsid w:val="00B7505E"/>
    <w:rsid w:val="00B750FC"/>
    <w:rsid w:val="00B753F9"/>
    <w:rsid w:val="00B77F67"/>
    <w:rsid w:val="00B8048F"/>
    <w:rsid w:val="00B80709"/>
    <w:rsid w:val="00B83553"/>
    <w:rsid w:val="00B83C2A"/>
    <w:rsid w:val="00B83FA2"/>
    <w:rsid w:val="00B91D0C"/>
    <w:rsid w:val="00B92439"/>
    <w:rsid w:val="00B93EB0"/>
    <w:rsid w:val="00B969FB"/>
    <w:rsid w:val="00B96F3E"/>
    <w:rsid w:val="00BA3B74"/>
    <w:rsid w:val="00BA4C5D"/>
    <w:rsid w:val="00BB0F75"/>
    <w:rsid w:val="00BB30B1"/>
    <w:rsid w:val="00BB6FA1"/>
    <w:rsid w:val="00BC0934"/>
    <w:rsid w:val="00BC23A1"/>
    <w:rsid w:val="00BC289B"/>
    <w:rsid w:val="00BC3D19"/>
    <w:rsid w:val="00BC555E"/>
    <w:rsid w:val="00BC598F"/>
    <w:rsid w:val="00BC70E8"/>
    <w:rsid w:val="00BD18C1"/>
    <w:rsid w:val="00BD41DA"/>
    <w:rsid w:val="00BD52F6"/>
    <w:rsid w:val="00BD60FD"/>
    <w:rsid w:val="00BE14B9"/>
    <w:rsid w:val="00BE31FF"/>
    <w:rsid w:val="00BE52DD"/>
    <w:rsid w:val="00BE5631"/>
    <w:rsid w:val="00BE5A4D"/>
    <w:rsid w:val="00BE7672"/>
    <w:rsid w:val="00BF06FC"/>
    <w:rsid w:val="00BF3D39"/>
    <w:rsid w:val="00BF3F15"/>
    <w:rsid w:val="00BF418F"/>
    <w:rsid w:val="00BF5621"/>
    <w:rsid w:val="00BF6253"/>
    <w:rsid w:val="00BF7E46"/>
    <w:rsid w:val="00C018F2"/>
    <w:rsid w:val="00C146ED"/>
    <w:rsid w:val="00C25FF0"/>
    <w:rsid w:val="00C327E5"/>
    <w:rsid w:val="00C33576"/>
    <w:rsid w:val="00C34A55"/>
    <w:rsid w:val="00C35A88"/>
    <w:rsid w:val="00C405C4"/>
    <w:rsid w:val="00C456CA"/>
    <w:rsid w:val="00C45726"/>
    <w:rsid w:val="00C5036A"/>
    <w:rsid w:val="00C53015"/>
    <w:rsid w:val="00C53EE4"/>
    <w:rsid w:val="00C54294"/>
    <w:rsid w:val="00C56C72"/>
    <w:rsid w:val="00C61E2E"/>
    <w:rsid w:val="00C65806"/>
    <w:rsid w:val="00C66868"/>
    <w:rsid w:val="00C70F98"/>
    <w:rsid w:val="00C76621"/>
    <w:rsid w:val="00C7668A"/>
    <w:rsid w:val="00C77D27"/>
    <w:rsid w:val="00C808F7"/>
    <w:rsid w:val="00C80C37"/>
    <w:rsid w:val="00C828DA"/>
    <w:rsid w:val="00C909FD"/>
    <w:rsid w:val="00C90D44"/>
    <w:rsid w:val="00C91E9A"/>
    <w:rsid w:val="00C91FDD"/>
    <w:rsid w:val="00C91FE0"/>
    <w:rsid w:val="00C95150"/>
    <w:rsid w:val="00CA49FD"/>
    <w:rsid w:val="00CB12B9"/>
    <w:rsid w:val="00CB2848"/>
    <w:rsid w:val="00CB48B5"/>
    <w:rsid w:val="00CB7B9A"/>
    <w:rsid w:val="00CC44E8"/>
    <w:rsid w:val="00CC5E44"/>
    <w:rsid w:val="00CC60CB"/>
    <w:rsid w:val="00CC7B44"/>
    <w:rsid w:val="00CD734E"/>
    <w:rsid w:val="00CD7F88"/>
    <w:rsid w:val="00CE0859"/>
    <w:rsid w:val="00CE1674"/>
    <w:rsid w:val="00CE6920"/>
    <w:rsid w:val="00CF0FF2"/>
    <w:rsid w:val="00CF7CB1"/>
    <w:rsid w:val="00D01937"/>
    <w:rsid w:val="00D04A28"/>
    <w:rsid w:val="00D06A4D"/>
    <w:rsid w:val="00D07A4C"/>
    <w:rsid w:val="00D1508F"/>
    <w:rsid w:val="00D26FDB"/>
    <w:rsid w:val="00D34D7A"/>
    <w:rsid w:val="00D36EBF"/>
    <w:rsid w:val="00D37472"/>
    <w:rsid w:val="00D40A09"/>
    <w:rsid w:val="00D41F05"/>
    <w:rsid w:val="00D43347"/>
    <w:rsid w:val="00D52A7C"/>
    <w:rsid w:val="00D600FF"/>
    <w:rsid w:val="00D60AF3"/>
    <w:rsid w:val="00D62666"/>
    <w:rsid w:val="00D652F1"/>
    <w:rsid w:val="00D7389E"/>
    <w:rsid w:val="00D749DA"/>
    <w:rsid w:val="00D771A9"/>
    <w:rsid w:val="00D84A31"/>
    <w:rsid w:val="00D91EE1"/>
    <w:rsid w:val="00D95A23"/>
    <w:rsid w:val="00DA4811"/>
    <w:rsid w:val="00DB0ACC"/>
    <w:rsid w:val="00DB288F"/>
    <w:rsid w:val="00DB7C39"/>
    <w:rsid w:val="00DC10E6"/>
    <w:rsid w:val="00DC3753"/>
    <w:rsid w:val="00DC3C1C"/>
    <w:rsid w:val="00DC3ECD"/>
    <w:rsid w:val="00DC52C5"/>
    <w:rsid w:val="00DD0E56"/>
    <w:rsid w:val="00DE49AB"/>
    <w:rsid w:val="00DE49C6"/>
    <w:rsid w:val="00E03058"/>
    <w:rsid w:val="00E04E1B"/>
    <w:rsid w:val="00E1060B"/>
    <w:rsid w:val="00E16BCD"/>
    <w:rsid w:val="00E20284"/>
    <w:rsid w:val="00E2209C"/>
    <w:rsid w:val="00E24141"/>
    <w:rsid w:val="00E254B9"/>
    <w:rsid w:val="00E31FAF"/>
    <w:rsid w:val="00E36507"/>
    <w:rsid w:val="00E44EB8"/>
    <w:rsid w:val="00E458C5"/>
    <w:rsid w:val="00E46012"/>
    <w:rsid w:val="00E464E7"/>
    <w:rsid w:val="00E536DA"/>
    <w:rsid w:val="00E54698"/>
    <w:rsid w:val="00E556DE"/>
    <w:rsid w:val="00E605C0"/>
    <w:rsid w:val="00E63F0D"/>
    <w:rsid w:val="00E65968"/>
    <w:rsid w:val="00E73733"/>
    <w:rsid w:val="00E73878"/>
    <w:rsid w:val="00E7489E"/>
    <w:rsid w:val="00E81976"/>
    <w:rsid w:val="00E82075"/>
    <w:rsid w:val="00E82A3B"/>
    <w:rsid w:val="00E85E71"/>
    <w:rsid w:val="00E9192E"/>
    <w:rsid w:val="00E9416D"/>
    <w:rsid w:val="00E97CEC"/>
    <w:rsid w:val="00EA09EE"/>
    <w:rsid w:val="00EA2372"/>
    <w:rsid w:val="00EA3AA1"/>
    <w:rsid w:val="00EA6ED6"/>
    <w:rsid w:val="00EB3B0B"/>
    <w:rsid w:val="00EB41E5"/>
    <w:rsid w:val="00EB4877"/>
    <w:rsid w:val="00EB7E04"/>
    <w:rsid w:val="00EC3879"/>
    <w:rsid w:val="00EC3F29"/>
    <w:rsid w:val="00ED2F61"/>
    <w:rsid w:val="00ED4452"/>
    <w:rsid w:val="00ED4866"/>
    <w:rsid w:val="00ED5288"/>
    <w:rsid w:val="00ED6B28"/>
    <w:rsid w:val="00ED72F9"/>
    <w:rsid w:val="00EE43DC"/>
    <w:rsid w:val="00EF2706"/>
    <w:rsid w:val="00EF3E30"/>
    <w:rsid w:val="00EF61B8"/>
    <w:rsid w:val="00F020F2"/>
    <w:rsid w:val="00F02DB2"/>
    <w:rsid w:val="00F0354D"/>
    <w:rsid w:val="00F07589"/>
    <w:rsid w:val="00F110EA"/>
    <w:rsid w:val="00F135E3"/>
    <w:rsid w:val="00F21186"/>
    <w:rsid w:val="00F266A6"/>
    <w:rsid w:val="00F311A0"/>
    <w:rsid w:val="00F37A7F"/>
    <w:rsid w:val="00F4475C"/>
    <w:rsid w:val="00F4527A"/>
    <w:rsid w:val="00F552D4"/>
    <w:rsid w:val="00F554B1"/>
    <w:rsid w:val="00F570E9"/>
    <w:rsid w:val="00F62CF6"/>
    <w:rsid w:val="00F66C4C"/>
    <w:rsid w:val="00F73392"/>
    <w:rsid w:val="00F756AE"/>
    <w:rsid w:val="00F82ED1"/>
    <w:rsid w:val="00F830DF"/>
    <w:rsid w:val="00F84045"/>
    <w:rsid w:val="00F84AEF"/>
    <w:rsid w:val="00F855B9"/>
    <w:rsid w:val="00F867F0"/>
    <w:rsid w:val="00F86CE2"/>
    <w:rsid w:val="00F87FA5"/>
    <w:rsid w:val="00F925C8"/>
    <w:rsid w:val="00F93B3F"/>
    <w:rsid w:val="00F95108"/>
    <w:rsid w:val="00F957AD"/>
    <w:rsid w:val="00FA1C67"/>
    <w:rsid w:val="00FA5FCF"/>
    <w:rsid w:val="00FB164E"/>
    <w:rsid w:val="00FB2190"/>
    <w:rsid w:val="00FB3CC7"/>
    <w:rsid w:val="00FB6A20"/>
    <w:rsid w:val="00FC33E6"/>
    <w:rsid w:val="00FC4C08"/>
    <w:rsid w:val="00FC525E"/>
    <w:rsid w:val="00FC54BB"/>
    <w:rsid w:val="00FC674A"/>
    <w:rsid w:val="00FC6913"/>
    <w:rsid w:val="00FD0936"/>
    <w:rsid w:val="00FD630E"/>
    <w:rsid w:val="00FE2D51"/>
    <w:rsid w:val="00FE3769"/>
    <w:rsid w:val="00FE4B1B"/>
    <w:rsid w:val="00FE5C73"/>
    <w:rsid w:val="00FE63C9"/>
    <w:rsid w:val="00FF22BA"/>
    <w:rsid w:val="00FF2BD0"/>
    <w:rsid w:val="00FF2F04"/>
    <w:rsid w:val="00FF4163"/>
    <w:rsid w:val="00FF7D66"/>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 w:type="character" w:customStyle="1" w:styleId="UnresolvedMention2">
    <w:name w:val="Unresolved Mention2"/>
    <w:basedOn w:val="DefaultParagraphFont"/>
    <w:uiPriority w:val="99"/>
    <w:semiHidden/>
    <w:unhideWhenUsed/>
    <w:rsid w:val="00701A93"/>
    <w:rPr>
      <w:color w:val="605E5C"/>
      <w:shd w:val="clear" w:color="auto" w:fill="E1DFDD"/>
    </w:rPr>
  </w:style>
  <w:style w:type="table" w:styleId="TableGrid">
    <w:name w:val="Table Grid"/>
    <w:basedOn w:val="TableNormal"/>
    <w:uiPriority w:val="39"/>
    <w:rsid w:val="00640B4D"/>
    <w:rPr>
      <w:rFonts w:asciiTheme="minorHAnsi" w:eastAsiaTheme="minorHAnsi" w:hAnsiTheme="minorHAnsi" w:cstheme="minorBidi"/>
      <w:kern w:val="2"/>
      <w:sz w:val="22"/>
      <w:szCs w:val="22"/>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default">
    <w:name w:val="x_x_default"/>
    <w:basedOn w:val="Normal"/>
    <w:rsid w:val="003C6EE2"/>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928732502">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16935824">
      <w:bodyDiv w:val="1"/>
      <w:marLeft w:val="0"/>
      <w:marRight w:val="0"/>
      <w:marTop w:val="0"/>
      <w:marBottom w:val="0"/>
      <w:divBdr>
        <w:top w:val="none" w:sz="0" w:space="0" w:color="auto"/>
        <w:left w:val="none" w:sz="0" w:space="0" w:color="auto"/>
        <w:bottom w:val="none" w:sz="0" w:space="0" w:color="auto"/>
        <w:right w:val="none" w:sz="0" w:space="0" w:color="auto"/>
      </w:divBdr>
    </w:div>
    <w:div w:id="1956129086">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statistiniu-rodikliu-analize?indicator=S7R260"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www.stat.gov.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BD8483554A1C4A28A754F723C7E0A92E"/>
        <w:category>
          <w:name w:val="Bendrosios nuostatos"/>
          <w:gallery w:val="placeholder"/>
        </w:category>
        <w:types>
          <w:type w:val="bbPlcHdr"/>
        </w:types>
        <w:behaviors>
          <w:behavior w:val="content"/>
        </w:behaviors>
        <w:guid w:val="{8FF0DB4C-B091-481F-BE7B-B70E0672E8AD}"/>
      </w:docPartPr>
      <w:docPartBody>
        <w:p w:rsidR="009A338B" w:rsidRDefault="009A338B" w:rsidP="009A338B">
          <w:pPr>
            <w:pStyle w:val="BD8483554A1C4A28A754F723C7E0A92E"/>
          </w:pPr>
          <w:r>
            <w:rPr>
              <w:rStyle w:val="PlaceholderText"/>
            </w:rPr>
            <w:t>Choose an item.</w:t>
          </w:r>
        </w:p>
      </w:docPartBody>
    </w:docPart>
    <w:docPart>
      <w:docPartPr>
        <w:name w:val="7F1C08DEC6554360804259F084377C3D"/>
        <w:category>
          <w:name w:val="Bendrosios nuostatos"/>
          <w:gallery w:val="placeholder"/>
        </w:category>
        <w:types>
          <w:type w:val="bbPlcHdr"/>
        </w:types>
        <w:behaviors>
          <w:behavior w:val="content"/>
        </w:behaviors>
        <w:guid w:val="{9BA88721-3EA4-4137-9425-AFE539B7A2E0}"/>
      </w:docPartPr>
      <w:docPartBody>
        <w:p w:rsidR="009A338B" w:rsidRDefault="009A338B" w:rsidP="009A338B">
          <w:pPr>
            <w:pStyle w:val="7F1C08DEC6554360804259F084377C3D"/>
          </w:pPr>
          <w:r>
            <w:rPr>
              <w:rStyle w:val="PlaceholderText"/>
            </w:rPr>
            <w:t>Choose an item.</w:t>
          </w:r>
        </w:p>
      </w:docPartBody>
    </w:docPart>
    <w:docPart>
      <w:docPartPr>
        <w:name w:val="570F419E8D4540AE8A35C4F657105A40"/>
        <w:category>
          <w:name w:val="Bendrosios nuostatos"/>
          <w:gallery w:val="placeholder"/>
        </w:category>
        <w:types>
          <w:type w:val="bbPlcHdr"/>
        </w:types>
        <w:behaviors>
          <w:behavior w:val="content"/>
        </w:behaviors>
        <w:guid w:val="{BCE0FFDE-433A-4AEB-A452-16ADA7E8661D}"/>
      </w:docPartPr>
      <w:docPartBody>
        <w:p w:rsidR="009A338B" w:rsidRDefault="009A338B" w:rsidP="009A338B">
          <w:pPr>
            <w:pStyle w:val="570F419E8D4540AE8A35C4F657105A40"/>
          </w:pPr>
          <w:r>
            <w:rPr>
              <w:rStyle w:val="PlaceholderText"/>
            </w:rPr>
            <w:t>Choose an item.</w:t>
          </w:r>
        </w:p>
      </w:docPartBody>
    </w:docPart>
    <w:docPart>
      <w:docPartPr>
        <w:name w:val="6488F19649704B4BA96E1E19A2343386"/>
        <w:category>
          <w:name w:val="Bendrosios nuostatos"/>
          <w:gallery w:val="placeholder"/>
        </w:category>
        <w:types>
          <w:type w:val="bbPlcHdr"/>
        </w:types>
        <w:behaviors>
          <w:behavior w:val="content"/>
        </w:behaviors>
        <w:guid w:val="{9293FCEF-2B8D-420E-A53D-89FA2A0A9829}"/>
      </w:docPartPr>
      <w:docPartBody>
        <w:p w:rsidR="009A338B" w:rsidRDefault="009A338B" w:rsidP="009A338B">
          <w:pPr>
            <w:pStyle w:val="6488F19649704B4BA96E1E19A2343386"/>
          </w:pPr>
          <w:r>
            <w:rPr>
              <w:rStyle w:val="PlaceholderText"/>
            </w:rPr>
            <w:t>Choose an item.</w:t>
          </w:r>
        </w:p>
      </w:docPartBody>
    </w:docPart>
    <w:docPart>
      <w:docPartPr>
        <w:name w:val="598EA101256347B997B6118D8D3C72D6"/>
        <w:category>
          <w:name w:val="Bendrosios nuostatos"/>
          <w:gallery w:val="placeholder"/>
        </w:category>
        <w:types>
          <w:type w:val="bbPlcHdr"/>
        </w:types>
        <w:behaviors>
          <w:behavior w:val="content"/>
        </w:behaviors>
        <w:guid w:val="{897829AB-E676-42E3-8996-3A6746CD105A}"/>
      </w:docPartPr>
      <w:docPartBody>
        <w:p w:rsidR="009A338B" w:rsidRDefault="009A338B" w:rsidP="009A338B">
          <w:pPr>
            <w:pStyle w:val="598EA101256347B997B6118D8D3C72D6"/>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6863"/>
    <w:rsid w:val="00032B75"/>
    <w:rsid w:val="0004441E"/>
    <w:rsid w:val="00054E9A"/>
    <w:rsid w:val="0014221D"/>
    <w:rsid w:val="00142C76"/>
    <w:rsid w:val="00157B0C"/>
    <w:rsid w:val="00172C06"/>
    <w:rsid w:val="001B7284"/>
    <w:rsid w:val="001F05AF"/>
    <w:rsid w:val="00257CA2"/>
    <w:rsid w:val="00296592"/>
    <w:rsid w:val="003003D2"/>
    <w:rsid w:val="00385D9C"/>
    <w:rsid w:val="003D3832"/>
    <w:rsid w:val="003D736E"/>
    <w:rsid w:val="004272CB"/>
    <w:rsid w:val="004D0CAE"/>
    <w:rsid w:val="004E4574"/>
    <w:rsid w:val="005B0350"/>
    <w:rsid w:val="00605547"/>
    <w:rsid w:val="00652E7A"/>
    <w:rsid w:val="0066245E"/>
    <w:rsid w:val="0066643B"/>
    <w:rsid w:val="0068588E"/>
    <w:rsid w:val="006862DC"/>
    <w:rsid w:val="00705175"/>
    <w:rsid w:val="00750037"/>
    <w:rsid w:val="007B56C6"/>
    <w:rsid w:val="00872556"/>
    <w:rsid w:val="008E4107"/>
    <w:rsid w:val="008F4AFB"/>
    <w:rsid w:val="00900C5D"/>
    <w:rsid w:val="009024C4"/>
    <w:rsid w:val="00902FC0"/>
    <w:rsid w:val="00992D1E"/>
    <w:rsid w:val="009A196F"/>
    <w:rsid w:val="009A338B"/>
    <w:rsid w:val="009C0F6D"/>
    <w:rsid w:val="009C3A93"/>
    <w:rsid w:val="009C7373"/>
    <w:rsid w:val="00A14A7C"/>
    <w:rsid w:val="00A54ABC"/>
    <w:rsid w:val="00A56FCF"/>
    <w:rsid w:val="00A74E99"/>
    <w:rsid w:val="00AA6EC0"/>
    <w:rsid w:val="00AC663E"/>
    <w:rsid w:val="00B93EB0"/>
    <w:rsid w:val="00BA6440"/>
    <w:rsid w:val="00BC70E8"/>
    <w:rsid w:val="00BD41DA"/>
    <w:rsid w:val="00BE611E"/>
    <w:rsid w:val="00C040DC"/>
    <w:rsid w:val="00C355EF"/>
    <w:rsid w:val="00C47E35"/>
    <w:rsid w:val="00C91E9A"/>
    <w:rsid w:val="00D030F8"/>
    <w:rsid w:val="00D62666"/>
    <w:rsid w:val="00D73274"/>
    <w:rsid w:val="00D778D9"/>
    <w:rsid w:val="00E54698"/>
    <w:rsid w:val="00E66BF3"/>
    <w:rsid w:val="00EB41E5"/>
    <w:rsid w:val="00EB7E04"/>
    <w:rsid w:val="00ED1B88"/>
    <w:rsid w:val="00F0354D"/>
    <w:rsid w:val="00F110EA"/>
    <w:rsid w:val="00F66B74"/>
    <w:rsid w:val="00F84AEF"/>
    <w:rsid w:val="00FE5C73"/>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A338B"/>
    <w:rPr>
      <w:color w:val="808080"/>
    </w:rPr>
  </w:style>
  <w:style w:type="paragraph" w:customStyle="1" w:styleId="BD8483554A1C4A28A754F723C7E0A92E">
    <w:name w:val="BD8483554A1C4A28A754F723C7E0A92E"/>
    <w:rsid w:val="009A338B"/>
    <w:pPr>
      <w:spacing w:line="278" w:lineRule="auto"/>
    </w:pPr>
    <w:rPr>
      <w:kern w:val="2"/>
      <w:sz w:val="24"/>
      <w:szCs w:val="24"/>
      <w14:ligatures w14:val="standardContextual"/>
    </w:rPr>
  </w:style>
  <w:style w:type="paragraph" w:customStyle="1" w:styleId="7F1C08DEC6554360804259F084377C3D">
    <w:name w:val="7F1C08DEC6554360804259F084377C3D"/>
    <w:rsid w:val="009A338B"/>
    <w:pPr>
      <w:spacing w:line="278" w:lineRule="auto"/>
    </w:pPr>
    <w:rPr>
      <w:kern w:val="2"/>
      <w:sz w:val="24"/>
      <w:szCs w:val="24"/>
      <w14:ligatures w14:val="standardContextual"/>
    </w:rPr>
  </w:style>
  <w:style w:type="paragraph" w:customStyle="1" w:styleId="570F419E8D4540AE8A35C4F657105A40">
    <w:name w:val="570F419E8D4540AE8A35C4F657105A40"/>
    <w:rsid w:val="009A338B"/>
    <w:pPr>
      <w:spacing w:line="278" w:lineRule="auto"/>
    </w:pPr>
    <w:rPr>
      <w:kern w:val="2"/>
      <w:sz w:val="24"/>
      <w:szCs w:val="24"/>
      <w14:ligatures w14:val="standardContextual"/>
    </w:rPr>
  </w:style>
  <w:style w:type="paragraph" w:customStyle="1" w:styleId="6488F19649704B4BA96E1E19A2343386">
    <w:name w:val="6488F19649704B4BA96E1E19A2343386"/>
    <w:rsid w:val="009A338B"/>
    <w:pPr>
      <w:spacing w:line="278" w:lineRule="auto"/>
    </w:pPr>
    <w:rPr>
      <w:kern w:val="2"/>
      <w:sz w:val="24"/>
      <w:szCs w:val="24"/>
      <w14:ligatures w14:val="standardContextual"/>
    </w:rPr>
  </w:style>
  <w:style w:type="paragraph" w:customStyle="1" w:styleId="598EA101256347B997B6118D8D3C72D6">
    <w:name w:val="598EA101256347B997B6118D8D3C72D6"/>
    <w:rsid w:val="009A338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B90DDAB7-A2FD-4150-A0E9-AEE10C590D8D}">
  <ds:schemaRefs>
    <ds:schemaRef ds:uri="http://schemas.openxmlformats.org/officeDocument/2006/bibliography"/>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67294</Words>
  <Characters>38359</Characters>
  <Application>Microsoft Office Word</Application>
  <DocSecurity>0</DocSecurity>
  <Lines>319</Lines>
  <Paragraphs>210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105443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Lina Aleknė</cp:lastModifiedBy>
  <cp:revision>3</cp:revision>
  <dcterms:created xsi:type="dcterms:W3CDTF">2025-07-17T12:11:00Z</dcterms:created>
  <dcterms:modified xsi:type="dcterms:W3CDTF">2025-07-17T12:12:00Z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